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06" w:rsidRPr="009B6748" w:rsidRDefault="00D96706" w:rsidP="00D96706">
      <w:pPr>
        <w:pStyle w:val="5"/>
        <w:ind w:right="-365"/>
        <w:jc w:val="center"/>
        <w:rPr>
          <w:i w:val="0"/>
          <w:sz w:val="28"/>
          <w:szCs w:val="28"/>
        </w:rPr>
      </w:pPr>
      <w:r w:rsidRPr="009B6748">
        <w:rPr>
          <w:i w:val="0"/>
          <w:sz w:val="28"/>
          <w:szCs w:val="28"/>
        </w:rPr>
        <w:t>Перенесен срок вступления в силу требований к году выпуска автобусов, предназначенных для перевозок организованных групп детей</w:t>
      </w:r>
    </w:p>
    <w:p w:rsidR="00D96706" w:rsidRDefault="00D96706" w:rsidP="00D96706">
      <w:pPr>
        <w:pStyle w:val="a3"/>
        <w:ind w:right="-365"/>
        <w:jc w:val="both"/>
        <w:rPr>
          <w:sz w:val="28"/>
          <w:szCs w:val="28"/>
        </w:rPr>
      </w:pPr>
    </w:p>
    <w:p w:rsidR="00D96706" w:rsidRDefault="00D96706" w:rsidP="00D96706">
      <w:pPr>
        <w:pStyle w:val="a3"/>
        <w:ind w:right="-365" w:firstLine="708"/>
        <w:jc w:val="both"/>
        <w:rPr>
          <w:sz w:val="28"/>
          <w:szCs w:val="28"/>
        </w:rPr>
      </w:pPr>
      <w:r w:rsidRPr="009B6748">
        <w:rPr>
          <w:sz w:val="28"/>
          <w:szCs w:val="28"/>
        </w:rPr>
        <w:t xml:space="preserve">Постановлением Правительства РФ от 29.06.2017 № 772 внесены изменения в Правила организованной перевозки группы детей автобусами. </w:t>
      </w:r>
    </w:p>
    <w:p w:rsidR="00D96706" w:rsidRPr="009B6748" w:rsidRDefault="00D96706" w:rsidP="00D96706">
      <w:pPr>
        <w:pStyle w:val="a3"/>
        <w:ind w:right="-365" w:firstLine="708"/>
        <w:jc w:val="both"/>
        <w:rPr>
          <w:sz w:val="28"/>
          <w:szCs w:val="28"/>
        </w:rPr>
      </w:pPr>
      <w:r w:rsidRPr="009B6748">
        <w:rPr>
          <w:sz w:val="28"/>
          <w:szCs w:val="28"/>
        </w:rPr>
        <w:t xml:space="preserve">Правилами установлено, что для осуществления организованной перевозки группы детей используется автобус, с года выпуска которого прошло не более 10 лет, и оснащенный в установленном порядке </w:t>
      </w:r>
      <w:proofErr w:type="spellStart"/>
      <w:r w:rsidRPr="009B6748">
        <w:rPr>
          <w:sz w:val="28"/>
          <w:szCs w:val="28"/>
        </w:rPr>
        <w:t>тахографом</w:t>
      </w:r>
      <w:proofErr w:type="spellEnd"/>
      <w:r w:rsidRPr="009B6748">
        <w:rPr>
          <w:sz w:val="28"/>
          <w:szCs w:val="28"/>
        </w:rPr>
        <w:t>, а также аппаратурой спутниковой навигации ГЛОНАСС или ГЛОНАСС/GPS.</w:t>
      </w:r>
    </w:p>
    <w:p w:rsidR="00D96706" w:rsidRPr="009B6748" w:rsidRDefault="00D96706" w:rsidP="00D96706">
      <w:pPr>
        <w:pStyle w:val="a3"/>
        <w:ind w:right="-365" w:firstLine="708"/>
        <w:jc w:val="both"/>
        <w:rPr>
          <w:sz w:val="28"/>
          <w:szCs w:val="28"/>
        </w:rPr>
      </w:pPr>
      <w:r w:rsidRPr="009B6748">
        <w:rPr>
          <w:sz w:val="28"/>
          <w:szCs w:val="28"/>
        </w:rPr>
        <w:t xml:space="preserve">При этом требования к году выпуска автобуса должны были вступить в силу с 1 июля 2017 года. </w:t>
      </w:r>
    </w:p>
    <w:p w:rsidR="00D96706" w:rsidRPr="009B6748" w:rsidRDefault="00D96706" w:rsidP="00D96706">
      <w:pPr>
        <w:pStyle w:val="a3"/>
        <w:ind w:right="-365" w:firstLine="708"/>
        <w:jc w:val="both"/>
        <w:rPr>
          <w:sz w:val="28"/>
          <w:szCs w:val="28"/>
        </w:rPr>
      </w:pPr>
      <w:r w:rsidRPr="009B6748">
        <w:rPr>
          <w:sz w:val="28"/>
          <w:szCs w:val="28"/>
        </w:rPr>
        <w:t>Принятым Постановлением срок вступления в силу указанной нормы отложен до 1 января 2018 года.</w:t>
      </w:r>
    </w:p>
    <w:p w:rsidR="00D96706" w:rsidRPr="009B6748" w:rsidRDefault="00D96706" w:rsidP="00D96706">
      <w:pPr>
        <w:ind w:right="-365"/>
        <w:jc w:val="both"/>
        <w:rPr>
          <w:sz w:val="28"/>
          <w:szCs w:val="28"/>
        </w:rPr>
      </w:pPr>
    </w:p>
    <w:p w:rsidR="00710CA7" w:rsidRDefault="00710CA7"/>
    <w:sectPr w:rsidR="00710CA7" w:rsidSect="0071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6706"/>
    <w:rsid w:val="00710CA7"/>
    <w:rsid w:val="00D9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967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967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D96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2017-08-24T05:21:00Z</dcterms:created>
  <dcterms:modified xsi:type="dcterms:W3CDTF">2017-08-24T05:21:00Z</dcterms:modified>
</cp:coreProperties>
</file>