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69" w:rsidRPr="00EB3469" w:rsidRDefault="00EB3469" w:rsidP="00EB34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B3469">
        <w:rPr>
          <w:rFonts w:ascii="Times New Roman" w:eastAsia="Times New Roman" w:hAnsi="Times New Roman" w:cs="Times New Roman"/>
          <w:b/>
          <w:sz w:val="28"/>
          <w:szCs w:val="28"/>
        </w:rPr>
        <w:t>Р</w:t>
      </w:r>
      <w:proofErr w:type="gramEnd"/>
      <w:r w:rsidRPr="00EB3469">
        <w:rPr>
          <w:rFonts w:ascii="Times New Roman" w:eastAsia="Times New Roman" w:hAnsi="Times New Roman" w:cs="Times New Roman"/>
          <w:b/>
          <w:sz w:val="28"/>
          <w:szCs w:val="28"/>
        </w:rPr>
        <w:t xml:space="preserve"> А С П О Р Я Ж Е Н И Е</w:t>
      </w:r>
    </w:p>
    <w:p w:rsidR="00EB3469" w:rsidRPr="00EB3469" w:rsidRDefault="00EB3469" w:rsidP="00EB346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B3469" w:rsidRPr="00EB3469" w:rsidRDefault="00EB3469" w:rsidP="00EB346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B3469">
        <w:rPr>
          <w:rFonts w:ascii="Times New Roman" w:eastAsia="Times New Roman" w:hAnsi="Times New Roman" w:cs="Times New Roman"/>
          <w:b/>
          <w:sz w:val="28"/>
          <w:szCs w:val="28"/>
        </w:rPr>
        <w:t>АДМИНИСТРАЦИИ ЗАТОННОВСКОГО СЕЛЬСОВЕТА</w:t>
      </w:r>
    </w:p>
    <w:p w:rsidR="00EB3469" w:rsidRPr="00EB3469" w:rsidRDefault="00EB3469" w:rsidP="00EB346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B3469">
        <w:rPr>
          <w:rFonts w:ascii="Times New Roman" w:eastAsia="Times New Roman" w:hAnsi="Times New Roman" w:cs="Times New Roman"/>
          <w:b/>
          <w:sz w:val="28"/>
          <w:szCs w:val="28"/>
        </w:rPr>
        <w:t>ИЛЕКСКОГО РАЙОНА ОРЕНБУРГСКОЙ ОБЛАСТИ</w:t>
      </w: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b/>
          <w:sz w:val="20"/>
          <w:szCs w:val="20"/>
        </w:rPr>
      </w:pPr>
      <w:r w:rsidRPr="00EB3469">
        <w:rPr>
          <w:rFonts w:ascii="Times New Roman" w:eastAsia="Times New Roman" w:hAnsi="Times New Roman" w:cs="Times New Roman"/>
          <w:b/>
          <w:sz w:val="20"/>
          <w:szCs w:val="20"/>
        </w:rPr>
        <w:t>__________________________________________________________________________________________</w:t>
      </w: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b/>
          <w:sz w:val="20"/>
          <w:szCs w:val="20"/>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b/>
          <w:sz w:val="28"/>
          <w:szCs w:val="28"/>
        </w:rPr>
      </w:pPr>
      <w:r w:rsidRPr="00EB3469">
        <w:rPr>
          <w:rFonts w:ascii="Times New Roman" w:eastAsia="Times New Roman" w:hAnsi="Times New Roman" w:cs="Times New Roman"/>
          <w:b/>
          <w:sz w:val="28"/>
          <w:szCs w:val="28"/>
        </w:rPr>
        <w:t>от 06.11. 2013 г                                с. Затонное</w:t>
      </w:r>
      <w:r w:rsidRPr="00EB3469">
        <w:rPr>
          <w:rFonts w:ascii="Times New Roman" w:eastAsia="Times New Roman" w:hAnsi="Times New Roman" w:cs="Times New Roman"/>
          <w:b/>
          <w:sz w:val="28"/>
          <w:szCs w:val="28"/>
        </w:rPr>
        <w:tab/>
      </w:r>
      <w:r w:rsidRPr="00EB3469">
        <w:rPr>
          <w:rFonts w:ascii="Times New Roman" w:eastAsia="Times New Roman" w:hAnsi="Times New Roman" w:cs="Times New Roman"/>
          <w:b/>
          <w:sz w:val="28"/>
          <w:szCs w:val="28"/>
        </w:rPr>
        <w:tab/>
      </w:r>
      <w:r w:rsidRPr="00EB3469">
        <w:rPr>
          <w:rFonts w:ascii="Times New Roman" w:eastAsia="Times New Roman" w:hAnsi="Times New Roman" w:cs="Times New Roman"/>
          <w:b/>
          <w:sz w:val="28"/>
          <w:szCs w:val="28"/>
        </w:rPr>
        <w:tab/>
      </w:r>
      <w:r w:rsidRPr="00EB3469">
        <w:rPr>
          <w:rFonts w:ascii="Times New Roman" w:eastAsia="Times New Roman" w:hAnsi="Times New Roman" w:cs="Times New Roman"/>
          <w:b/>
          <w:sz w:val="28"/>
          <w:szCs w:val="28"/>
        </w:rPr>
        <w:tab/>
        <w:t>№ 6 -</w:t>
      </w:r>
      <w:proofErr w:type="gramStart"/>
      <w:r w:rsidRPr="00EB3469">
        <w:rPr>
          <w:rFonts w:ascii="Times New Roman" w:eastAsia="Times New Roman" w:hAnsi="Times New Roman" w:cs="Times New Roman"/>
          <w:b/>
          <w:sz w:val="28"/>
          <w:szCs w:val="28"/>
        </w:rPr>
        <w:t>р</w:t>
      </w:r>
      <w:proofErr w:type="gramEnd"/>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b/>
          <w:sz w:val="28"/>
          <w:szCs w:val="28"/>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b/>
          <w:sz w:val="20"/>
          <w:szCs w:val="20"/>
        </w:rPr>
      </w:pPr>
    </w:p>
    <w:p w:rsidR="00EB3469" w:rsidRPr="00EB3469" w:rsidRDefault="00EB3469" w:rsidP="00EB3469">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B3469">
        <w:rPr>
          <w:rFonts w:ascii="Times New Roman" w:eastAsia="Times New Roman" w:hAnsi="Times New Roman" w:cs="Times New Roman"/>
          <w:b/>
          <w:sz w:val="28"/>
          <w:szCs w:val="28"/>
        </w:rPr>
        <w:t xml:space="preserve">     « Об утверждении Памятки для муниципальных служащих администрации Затонновского сельсовета Илекского района Оренбургской области о недопущении поведения, которое может восприниматься окружающими как обещание дачи взятки или предложения дачи взятки либо как согласие принять взятку или как просьба о даче взятки».</w:t>
      </w:r>
    </w:p>
    <w:p w:rsidR="00EB3469" w:rsidRPr="00EB3469" w:rsidRDefault="00EB3469" w:rsidP="00EB346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0"/>
          <w:szCs w:val="20"/>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r w:rsidRPr="00EB3469">
        <w:rPr>
          <w:rFonts w:ascii="Times New Roman" w:eastAsia="Times New Roman" w:hAnsi="Times New Roman" w:cs="Times New Roman"/>
          <w:sz w:val="28"/>
          <w:szCs w:val="28"/>
        </w:rPr>
        <w:t xml:space="preserve">        В соответствии с письмом аппарата Губернатора и Правительства области от 02.08.2013г. № 17/14-641</w:t>
      </w: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B3469">
        <w:rPr>
          <w:rFonts w:ascii="Times New Roman" w:eastAsia="Times New Roman" w:hAnsi="Times New Roman" w:cs="Times New Roman"/>
          <w:sz w:val="28"/>
          <w:szCs w:val="28"/>
        </w:rPr>
        <w:t xml:space="preserve">       1. Утвердить Памятку муниципальных служащих администрации Затонновского сельсовет Илекского района Оренбургской области о недопущении поведения, которое может восприниматься окружающими как обещание дачи взятки или предложения дачи взятки либо как согласие принять взятку или как просьба о даче взятки, согласно приложению №1.</w:t>
      </w: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r w:rsidRPr="00EB3469">
        <w:rPr>
          <w:rFonts w:ascii="Times New Roman" w:eastAsia="Times New Roman" w:hAnsi="Times New Roman" w:cs="Times New Roman"/>
          <w:sz w:val="28"/>
          <w:szCs w:val="28"/>
        </w:rPr>
        <w:t xml:space="preserve">       2. Ознакомить муниципальных служащих администрации Затонновского сельсовета с Памяткой.</w:t>
      </w:r>
    </w:p>
    <w:p w:rsidR="00EB3469" w:rsidRPr="00EB3469" w:rsidRDefault="00EB3469" w:rsidP="00EB34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B3469">
        <w:rPr>
          <w:rFonts w:ascii="Times New Roman" w:eastAsia="Times New Roman" w:hAnsi="Times New Roman" w:cs="Times New Roman"/>
          <w:sz w:val="28"/>
          <w:szCs w:val="28"/>
        </w:rPr>
        <w:t xml:space="preserve">       3. </w:t>
      </w:r>
      <w:proofErr w:type="gramStart"/>
      <w:r w:rsidRPr="00EB3469">
        <w:rPr>
          <w:rFonts w:ascii="Times New Roman" w:eastAsia="Times New Roman" w:hAnsi="Times New Roman" w:cs="Times New Roman"/>
          <w:sz w:val="28"/>
          <w:szCs w:val="28"/>
        </w:rPr>
        <w:t>Контроль за</w:t>
      </w:r>
      <w:proofErr w:type="gramEnd"/>
      <w:r w:rsidRPr="00EB3469">
        <w:rPr>
          <w:rFonts w:ascii="Times New Roman" w:eastAsia="Times New Roman" w:hAnsi="Times New Roman" w:cs="Times New Roman"/>
          <w:sz w:val="28"/>
          <w:szCs w:val="28"/>
        </w:rPr>
        <w:t xml:space="preserve"> исполнением настоящего распоряжения оставляю за собой.</w:t>
      </w: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r w:rsidRPr="00EB3469">
        <w:rPr>
          <w:rFonts w:ascii="Times New Roman" w:eastAsia="Times New Roman" w:hAnsi="Times New Roman" w:cs="Times New Roman"/>
          <w:sz w:val="28"/>
          <w:szCs w:val="28"/>
        </w:rPr>
        <w:t xml:space="preserve">        4. Распоряжение вступает в силу со дня его подписания</w:t>
      </w: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tabs>
          <w:tab w:val="left" w:pos="6105"/>
        </w:tabs>
        <w:autoSpaceDE w:val="0"/>
        <w:autoSpaceDN w:val="0"/>
        <w:adjustRightInd w:val="0"/>
        <w:spacing w:after="0" w:line="240" w:lineRule="auto"/>
        <w:rPr>
          <w:rFonts w:ascii="Times New Roman" w:eastAsia="Times New Roman" w:hAnsi="Times New Roman" w:cs="Times New Roman"/>
          <w:sz w:val="28"/>
          <w:szCs w:val="28"/>
        </w:rPr>
      </w:pPr>
      <w:r w:rsidRPr="00EB3469">
        <w:rPr>
          <w:rFonts w:ascii="Times New Roman" w:eastAsia="Times New Roman" w:hAnsi="Times New Roman" w:cs="Times New Roman"/>
          <w:sz w:val="28"/>
          <w:szCs w:val="28"/>
        </w:rPr>
        <w:t>Глава муниципального образования</w:t>
      </w:r>
      <w:r w:rsidRPr="00EB3469">
        <w:rPr>
          <w:rFonts w:ascii="Times New Roman" w:eastAsia="Times New Roman" w:hAnsi="Times New Roman" w:cs="Times New Roman"/>
          <w:sz w:val="28"/>
          <w:szCs w:val="28"/>
        </w:rPr>
        <w:tab/>
        <w:t>И.М. Портнова</w:t>
      </w: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autoSpaceDE w:val="0"/>
        <w:autoSpaceDN w:val="0"/>
        <w:adjustRightInd w:val="0"/>
        <w:spacing w:after="0" w:line="240" w:lineRule="auto"/>
        <w:rPr>
          <w:rFonts w:ascii="Times New Roman" w:eastAsia="Times New Roman" w:hAnsi="Times New Roman" w:cs="Times New Roman"/>
          <w:sz w:val="28"/>
          <w:szCs w:val="28"/>
        </w:rPr>
      </w:pPr>
      <w:r w:rsidRPr="00EB3469">
        <w:rPr>
          <w:rFonts w:ascii="Times New Roman" w:eastAsia="Times New Roman" w:hAnsi="Times New Roman" w:cs="Times New Roman"/>
          <w:sz w:val="28"/>
          <w:szCs w:val="28"/>
        </w:rPr>
        <w:t>Разослано</w:t>
      </w:r>
      <w:proofErr w:type="gramStart"/>
      <w:r w:rsidRPr="00EB3469">
        <w:rPr>
          <w:rFonts w:ascii="Times New Roman" w:eastAsia="Times New Roman" w:hAnsi="Times New Roman" w:cs="Times New Roman"/>
          <w:sz w:val="28"/>
          <w:szCs w:val="28"/>
        </w:rPr>
        <w:t xml:space="preserve"> :</w:t>
      </w:r>
      <w:proofErr w:type="gramEnd"/>
      <w:r w:rsidRPr="00EB3469">
        <w:rPr>
          <w:rFonts w:ascii="Times New Roman" w:eastAsia="Times New Roman" w:hAnsi="Times New Roman" w:cs="Times New Roman"/>
          <w:sz w:val="28"/>
          <w:szCs w:val="28"/>
        </w:rPr>
        <w:t xml:space="preserve"> прокуратура района, в дело</w:t>
      </w:r>
    </w:p>
    <w:p w:rsidR="00EB3469" w:rsidRPr="00EB3469" w:rsidRDefault="00EB3469" w:rsidP="00EB3469">
      <w:pPr>
        <w:widowControl w:val="0"/>
        <w:tabs>
          <w:tab w:val="left" w:pos="3615"/>
        </w:tabs>
        <w:autoSpaceDE w:val="0"/>
        <w:autoSpaceDN w:val="0"/>
        <w:adjustRightInd w:val="0"/>
        <w:spacing w:after="0" w:line="240" w:lineRule="auto"/>
        <w:rPr>
          <w:rFonts w:ascii="Times New Roman" w:eastAsia="Times New Roman" w:hAnsi="Times New Roman" w:cs="Times New Roman"/>
          <w:sz w:val="28"/>
          <w:szCs w:val="28"/>
        </w:rPr>
      </w:pPr>
    </w:p>
    <w:p w:rsidR="00EB3469" w:rsidRPr="00EB3469" w:rsidRDefault="00EB3469" w:rsidP="00EB3469">
      <w:pPr>
        <w:widowControl w:val="0"/>
        <w:tabs>
          <w:tab w:val="left" w:pos="3615"/>
        </w:tabs>
        <w:autoSpaceDE w:val="0"/>
        <w:autoSpaceDN w:val="0"/>
        <w:adjustRightInd w:val="0"/>
        <w:spacing w:after="0" w:line="240" w:lineRule="auto"/>
        <w:rPr>
          <w:rFonts w:ascii="Times New Roman" w:eastAsia="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EB3469" w:rsidRDefault="00EB3469" w:rsidP="00694484">
      <w:pPr>
        <w:autoSpaceDE w:val="0"/>
        <w:autoSpaceDN w:val="0"/>
        <w:adjustRightInd w:val="0"/>
        <w:spacing w:after="0" w:line="240" w:lineRule="auto"/>
        <w:rPr>
          <w:rFonts w:ascii="Times New Roman" w:hAnsi="Times New Roman" w:cs="Times New Roman"/>
          <w:sz w:val="28"/>
          <w:szCs w:val="28"/>
        </w:rPr>
      </w:pPr>
    </w:p>
    <w:p w:rsidR="00694484" w:rsidRDefault="00EB3469" w:rsidP="006944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4484">
        <w:rPr>
          <w:rFonts w:ascii="Times New Roman" w:hAnsi="Times New Roman" w:cs="Times New Roman"/>
          <w:sz w:val="28"/>
          <w:szCs w:val="28"/>
        </w:rPr>
        <w:t>УТВЕРЖДАЮ</w:t>
      </w:r>
    </w:p>
    <w:p w:rsidR="00694484" w:rsidRDefault="00EB3469" w:rsidP="006944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Глава Затонновского сельсовета</w:t>
      </w:r>
    </w:p>
    <w:p w:rsidR="00694484" w:rsidRDefault="00694484" w:rsidP="006944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B3469">
        <w:rPr>
          <w:rFonts w:ascii="Times New Roman" w:hAnsi="Times New Roman" w:cs="Times New Roman"/>
          <w:sz w:val="28"/>
          <w:szCs w:val="28"/>
        </w:rPr>
        <w:tab/>
      </w:r>
      <w:r w:rsidR="00EB3469">
        <w:rPr>
          <w:rFonts w:ascii="Times New Roman" w:hAnsi="Times New Roman" w:cs="Times New Roman"/>
          <w:sz w:val="28"/>
          <w:szCs w:val="28"/>
        </w:rPr>
        <w:tab/>
      </w:r>
      <w:r w:rsidR="00EB3469">
        <w:rPr>
          <w:rFonts w:ascii="Times New Roman" w:hAnsi="Times New Roman" w:cs="Times New Roman"/>
          <w:sz w:val="28"/>
          <w:szCs w:val="28"/>
        </w:rPr>
        <w:tab/>
      </w:r>
      <w:r w:rsidR="00EB3469">
        <w:rPr>
          <w:rFonts w:ascii="Times New Roman" w:hAnsi="Times New Roman" w:cs="Times New Roman"/>
          <w:sz w:val="28"/>
          <w:szCs w:val="28"/>
        </w:rPr>
        <w:tab/>
      </w:r>
      <w:r w:rsidR="00EB3469">
        <w:rPr>
          <w:rFonts w:ascii="Times New Roman" w:hAnsi="Times New Roman" w:cs="Times New Roman"/>
          <w:sz w:val="28"/>
          <w:szCs w:val="28"/>
        </w:rPr>
        <w:tab/>
        <w:t>_____________ И.М. Портнова</w:t>
      </w:r>
    </w:p>
    <w:p w:rsidR="00694484" w:rsidRDefault="00694484" w:rsidP="006944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B3469">
        <w:rPr>
          <w:rFonts w:ascii="Times New Roman" w:hAnsi="Times New Roman" w:cs="Times New Roman"/>
          <w:sz w:val="28"/>
          <w:szCs w:val="28"/>
        </w:rPr>
        <w:t>06</w:t>
      </w:r>
      <w:r>
        <w:rPr>
          <w:rFonts w:ascii="Times New Roman" w:hAnsi="Times New Roman" w:cs="Times New Roman"/>
          <w:sz w:val="28"/>
          <w:szCs w:val="28"/>
        </w:rPr>
        <w:t xml:space="preserve">   »</w:t>
      </w:r>
      <w:r w:rsidR="00CF6014">
        <w:rPr>
          <w:rFonts w:ascii="Times New Roman" w:hAnsi="Times New Roman" w:cs="Times New Roman"/>
          <w:sz w:val="28"/>
          <w:szCs w:val="28"/>
        </w:rPr>
        <w:t xml:space="preserve"> ____</w:t>
      </w:r>
      <w:r w:rsidR="00EB3469">
        <w:rPr>
          <w:rFonts w:ascii="Times New Roman" w:hAnsi="Times New Roman" w:cs="Times New Roman"/>
          <w:sz w:val="28"/>
          <w:szCs w:val="28"/>
          <w:u w:val="single"/>
        </w:rPr>
        <w:t>11</w:t>
      </w:r>
      <w:bookmarkStart w:id="0" w:name="_GoBack"/>
      <w:bookmarkEnd w:id="0"/>
      <w:r w:rsidR="00CF6014">
        <w:rPr>
          <w:rFonts w:ascii="Times New Roman" w:hAnsi="Times New Roman" w:cs="Times New Roman"/>
          <w:sz w:val="28"/>
          <w:szCs w:val="28"/>
        </w:rPr>
        <w:t>______</w:t>
      </w:r>
      <w:r>
        <w:rPr>
          <w:rFonts w:ascii="Times New Roman" w:hAnsi="Times New Roman" w:cs="Times New Roman"/>
          <w:sz w:val="28"/>
          <w:szCs w:val="28"/>
        </w:rPr>
        <w:t xml:space="preserve">2013 г. </w:t>
      </w:r>
    </w:p>
    <w:p w:rsidR="00694484" w:rsidRPr="00CF6014" w:rsidRDefault="00694484" w:rsidP="00C548ED">
      <w:pPr>
        <w:autoSpaceDE w:val="0"/>
        <w:autoSpaceDN w:val="0"/>
        <w:adjustRightInd w:val="0"/>
        <w:spacing w:after="0" w:line="240" w:lineRule="auto"/>
        <w:jc w:val="center"/>
        <w:rPr>
          <w:rFonts w:ascii="Times New Roman" w:hAnsi="Times New Roman" w:cs="Times New Roman"/>
          <w:color w:val="FF0000"/>
          <w:sz w:val="16"/>
          <w:szCs w:val="16"/>
        </w:rPr>
      </w:pPr>
    </w:p>
    <w:p w:rsidR="00C548ED" w:rsidRPr="000A6C9D" w:rsidRDefault="00C548ED" w:rsidP="00C548ED">
      <w:pPr>
        <w:autoSpaceDE w:val="0"/>
        <w:autoSpaceDN w:val="0"/>
        <w:adjustRightInd w:val="0"/>
        <w:spacing w:after="0" w:line="240" w:lineRule="auto"/>
        <w:jc w:val="center"/>
        <w:rPr>
          <w:rFonts w:ascii="Times New Roman" w:hAnsi="Times New Roman" w:cs="Times New Roman"/>
          <w:sz w:val="28"/>
          <w:szCs w:val="28"/>
        </w:rPr>
      </w:pPr>
      <w:r w:rsidRPr="000A6C9D">
        <w:rPr>
          <w:rFonts w:ascii="Times New Roman" w:hAnsi="Times New Roman" w:cs="Times New Roman"/>
          <w:sz w:val="28"/>
          <w:szCs w:val="28"/>
        </w:rPr>
        <w:t>ПАМЯТКА</w:t>
      </w:r>
    </w:p>
    <w:p w:rsidR="00C548ED" w:rsidRPr="000A6C9D" w:rsidRDefault="00C548ED" w:rsidP="00C548ED">
      <w:pPr>
        <w:autoSpaceDE w:val="0"/>
        <w:autoSpaceDN w:val="0"/>
        <w:adjustRightInd w:val="0"/>
        <w:spacing w:after="0" w:line="240" w:lineRule="auto"/>
        <w:ind w:firstLine="720"/>
        <w:jc w:val="center"/>
        <w:rPr>
          <w:rFonts w:ascii="Times New Roman" w:hAnsi="Times New Roman" w:cs="Times New Roman"/>
          <w:sz w:val="28"/>
          <w:szCs w:val="28"/>
        </w:rPr>
      </w:pPr>
      <w:r w:rsidRPr="000A6C9D">
        <w:rPr>
          <w:rFonts w:ascii="Times New Roman" w:hAnsi="Times New Roman" w:cs="Times New Roman"/>
          <w:sz w:val="28"/>
          <w:szCs w:val="28"/>
        </w:rPr>
        <w:t>для муниципальных служащих администрации</w:t>
      </w:r>
      <w:r w:rsidR="00EB3469">
        <w:rPr>
          <w:rFonts w:ascii="Times New Roman" w:hAnsi="Times New Roman" w:cs="Times New Roman"/>
          <w:sz w:val="28"/>
          <w:szCs w:val="28"/>
        </w:rPr>
        <w:t xml:space="preserve"> Затонновского сельсовета</w:t>
      </w:r>
      <w:r w:rsidRPr="000A6C9D">
        <w:rPr>
          <w:rFonts w:ascii="Times New Roman" w:hAnsi="Times New Roman" w:cs="Times New Roman"/>
          <w:sz w:val="28"/>
          <w:szCs w:val="28"/>
        </w:rPr>
        <w:t xml:space="preserve"> Илекского района Оренбургской области  о недопущении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sidR="004C7362" w:rsidRPr="000A6C9D">
        <w:rPr>
          <w:rFonts w:ascii="Times New Roman" w:hAnsi="Times New Roman" w:cs="Times New Roman"/>
          <w:sz w:val="28"/>
          <w:szCs w:val="28"/>
        </w:rPr>
        <w:t>.</w:t>
      </w:r>
      <w:r w:rsidRPr="000A6C9D">
        <w:rPr>
          <w:rFonts w:ascii="Times New Roman" w:hAnsi="Times New Roman" w:cs="Times New Roman"/>
          <w:sz w:val="28"/>
          <w:szCs w:val="28"/>
        </w:rPr>
        <w:t xml:space="preserve">  </w:t>
      </w:r>
    </w:p>
    <w:p w:rsidR="00C548ED" w:rsidRPr="00CF6014" w:rsidRDefault="00C548ED" w:rsidP="00C6494A">
      <w:pPr>
        <w:autoSpaceDE w:val="0"/>
        <w:autoSpaceDN w:val="0"/>
        <w:adjustRightInd w:val="0"/>
        <w:spacing w:after="0" w:line="240" w:lineRule="auto"/>
        <w:ind w:firstLine="708"/>
        <w:jc w:val="both"/>
        <w:rPr>
          <w:rFonts w:ascii="Times New Roman" w:hAnsi="Times New Roman" w:cs="Times New Roman"/>
          <w:bCs/>
          <w:sz w:val="16"/>
          <w:szCs w:val="16"/>
        </w:rPr>
      </w:pPr>
    </w:p>
    <w:p w:rsidR="00C548ED" w:rsidRPr="000A6C9D" w:rsidRDefault="00C548ED" w:rsidP="00C548ED">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Российская Федерация реализует приятые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w:t>
      </w:r>
    </w:p>
    <w:p w:rsidR="00C548ED" w:rsidRPr="000A6C9D" w:rsidRDefault="00C548ED" w:rsidP="00C548ED">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Анализ международного опыта показывает, что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её принять. Соответствующие положения закреплены в «антикоррупционных» конвенциях и национальном законодательстве ряда зарубежных стран. </w:t>
      </w:r>
    </w:p>
    <w:p w:rsidR="00C548ED" w:rsidRPr="000A6C9D" w:rsidRDefault="00C548ED" w:rsidP="00C548E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A6C9D">
        <w:rPr>
          <w:rFonts w:ascii="Times New Roman" w:hAnsi="Times New Roman" w:cs="Times New Roman"/>
          <w:sz w:val="28"/>
          <w:szCs w:val="28"/>
        </w:rPr>
        <w:t>В соответствии со статьей 3 Конвенции Совета Европы об уголовной ответственности  за коррупцию от 27 января 1999 г. признается в качестве уголовного</w:t>
      </w:r>
      <w:r w:rsidR="00EB3469">
        <w:rPr>
          <w:rFonts w:ascii="Times New Roman" w:hAnsi="Times New Roman" w:cs="Times New Roman"/>
          <w:sz w:val="28"/>
          <w:szCs w:val="28"/>
        </w:rPr>
        <w:t xml:space="preserve"> правонарушения преднамеренное  </w:t>
      </w:r>
      <w:r w:rsidRPr="000A6C9D">
        <w:rPr>
          <w:rFonts w:ascii="Times New Roman" w:hAnsi="Times New Roman" w:cs="Times New Roman"/>
          <w:sz w:val="28"/>
          <w:szCs w:val="28"/>
        </w:rPr>
        <w:t>спрашивание публичным должностным лицом какого-либо неправомерного преимущества для самого этого лица  или иного любого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w:t>
      </w:r>
      <w:proofErr w:type="gramEnd"/>
      <w:r w:rsidRPr="000A6C9D">
        <w:rPr>
          <w:rFonts w:ascii="Times New Roman" w:hAnsi="Times New Roman" w:cs="Times New Roman"/>
          <w:sz w:val="28"/>
          <w:szCs w:val="28"/>
        </w:rPr>
        <w:t xml:space="preserve"> при осуществлении своих функций. </w:t>
      </w:r>
    </w:p>
    <w:p w:rsidR="00402B63" w:rsidRPr="000A6C9D" w:rsidRDefault="00402B63" w:rsidP="00402B63">
      <w:pPr>
        <w:autoSpaceDE w:val="0"/>
        <w:autoSpaceDN w:val="0"/>
        <w:adjustRightInd w:val="0"/>
        <w:spacing w:after="0" w:line="240" w:lineRule="auto"/>
        <w:ind w:left="1612" w:hanging="892"/>
        <w:jc w:val="both"/>
        <w:rPr>
          <w:rFonts w:ascii="Times New Roman" w:hAnsi="Times New Roman" w:cs="Times New Roman"/>
          <w:bCs/>
          <w:sz w:val="28"/>
          <w:szCs w:val="28"/>
        </w:rPr>
      </w:pPr>
      <w:r w:rsidRPr="000A6C9D">
        <w:rPr>
          <w:rFonts w:ascii="Times New Roman" w:hAnsi="Times New Roman" w:cs="Times New Roman"/>
          <w:bCs/>
          <w:sz w:val="28"/>
          <w:szCs w:val="28"/>
        </w:rPr>
        <w:t>Взяточничество - собиратель</w:t>
      </w:r>
      <w:r w:rsidR="003E5846">
        <w:rPr>
          <w:rFonts w:ascii="Times New Roman" w:hAnsi="Times New Roman" w:cs="Times New Roman"/>
          <w:bCs/>
          <w:sz w:val="28"/>
          <w:szCs w:val="28"/>
        </w:rPr>
        <w:t>ный юридический термин, который</w:t>
      </w:r>
      <w:r w:rsidR="00EB3469">
        <w:rPr>
          <w:rFonts w:ascii="Times New Roman" w:hAnsi="Times New Roman" w:cs="Times New Roman"/>
          <w:bCs/>
          <w:sz w:val="28"/>
          <w:szCs w:val="28"/>
        </w:rPr>
        <w:t xml:space="preserve"> </w:t>
      </w:r>
      <w:r w:rsidRPr="000A6C9D">
        <w:rPr>
          <w:rFonts w:ascii="Times New Roman" w:hAnsi="Times New Roman" w:cs="Times New Roman"/>
          <w:bCs/>
          <w:sz w:val="28"/>
          <w:szCs w:val="28"/>
        </w:rPr>
        <w:t>охватывает</w:t>
      </w:r>
    </w:p>
    <w:p w:rsidR="00402B63" w:rsidRPr="000A6C9D" w:rsidRDefault="00402B63" w:rsidP="00402B63">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bCs/>
          <w:sz w:val="28"/>
          <w:szCs w:val="28"/>
        </w:rPr>
        <w:t>собой самостоятельные составы должностных преступлений против государственной власти, интересов государственной службы и службы в органах местного самоуправления - получение взятки, дачу взятки и п</w:t>
      </w:r>
      <w:r w:rsidRPr="000A6C9D">
        <w:rPr>
          <w:rFonts w:ascii="Times New Roman" w:hAnsi="Times New Roman" w:cs="Times New Roman"/>
          <w:sz w:val="28"/>
          <w:szCs w:val="28"/>
        </w:rPr>
        <w:t>осредничество во взяточничестве.</w:t>
      </w:r>
    </w:p>
    <w:p w:rsidR="00402B63" w:rsidRPr="000A6C9D" w:rsidRDefault="00402B63" w:rsidP="003E5846">
      <w:pPr>
        <w:autoSpaceDE w:val="0"/>
        <w:autoSpaceDN w:val="0"/>
        <w:adjustRightInd w:val="0"/>
        <w:spacing w:after="0" w:line="240" w:lineRule="auto"/>
        <w:ind w:firstLine="708"/>
        <w:jc w:val="both"/>
        <w:rPr>
          <w:rFonts w:ascii="Times New Roman" w:hAnsi="Times New Roman" w:cs="Times New Roman"/>
          <w:bCs/>
          <w:sz w:val="28"/>
          <w:szCs w:val="28"/>
        </w:rPr>
      </w:pPr>
      <w:r w:rsidRPr="000A6C9D">
        <w:rPr>
          <w:rFonts w:ascii="Times New Roman" w:hAnsi="Times New Roman" w:cs="Times New Roman"/>
          <w:bCs/>
          <w:sz w:val="28"/>
          <w:szCs w:val="28"/>
        </w:rPr>
        <w:t>В</w:t>
      </w:r>
      <w:r w:rsidR="00782581" w:rsidRPr="000A6C9D">
        <w:rPr>
          <w:rFonts w:ascii="Times New Roman" w:hAnsi="Times New Roman" w:cs="Times New Roman"/>
          <w:bCs/>
          <w:sz w:val="28"/>
          <w:szCs w:val="28"/>
        </w:rPr>
        <w:t>з</w:t>
      </w:r>
      <w:r w:rsidRPr="000A6C9D">
        <w:rPr>
          <w:rFonts w:ascii="Times New Roman" w:hAnsi="Times New Roman" w:cs="Times New Roman"/>
          <w:bCs/>
          <w:sz w:val="28"/>
          <w:szCs w:val="28"/>
        </w:rPr>
        <w:t xml:space="preserve">ятка является наиболее типичным и </w:t>
      </w:r>
      <w:r w:rsidR="003E5846">
        <w:rPr>
          <w:rFonts w:ascii="Times New Roman" w:hAnsi="Times New Roman" w:cs="Times New Roman"/>
          <w:bCs/>
          <w:sz w:val="28"/>
          <w:szCs w:val="28"/>
        </w:rPr>
        <w:t xml:space="preserve">характерным проявлением </w:t>
      </w:r>
      <w:r w:rsidRPr="000A6C9D">
        <w:rPr>
          <w:rFonts w:ascii="Times New Roman" w:hAnsi="Times New Roman" w:cs="Times New Roman"/>
          <w:bCs/>
          <w:sz w:val="28"/>
          <w:szCs w:val="28"/>
        </w:rPr>
        <w:t>коррупции,</w:t>
      </w:r>
      <w:r w:rsidR="003E5846">
        <w:rPr>
          <w:rFonts w:ascii="Times New Roman" w:hAnsi="Times New Roman" w:cs="Times New Roman"/>
          <w:bCs/>
          <w:sz w:val="28"/>
          <w:szCs w:val="28"/>
        </w:rPr>
        <w:t xml:space="preserve"> </w:t>
      </w:r>
      <w:r w:rsidRPr="000A6C9D">
        <w:rPr>
          <w:rFonts w:ascii="Times New Roman" w:hAnsi="Times New Roman" w:cs="Times New Roman"/>
          <w:bCs/>
          <w:sz w:val="28"/>
          <w:szCs w:val="28"/>
        </w:rPr>
        <w:t xml:space="preserve">этого опаснейшего криминального явления, которое подтачивает основы власти и управления, дискредитирует и подрывает их авторитет, остро затрагивает законные права и интересы граждан. </w:t>
      </w:r>
    </w:p>
    <w:p w:rsidR="00E3400E" w:rsidRPr="00CF6014" w:rsidRDefault="00E3400E" w:rsidP="00402B63">
      <w:pPr>
        <w:autoSpaceDE w:val="0"/>
        <w:autoSpaceDN w:val="0"/>
        <w:adjustRightInd w:val="0"/>
        <w:spacing w:after="0" w:line="240" w:lineRule="auto"/>
        <w:jc w:val="both"/>
        <w:rPr>
          <w:rFonts w:ascii="Times New Roman" w:hAnsi="Times New Roman" w:cs="Times New Roman"/>
          <w:bCs/>
          <w:sz w:val="16"/>
          <w:szCs w:val="16"/>
        </w:rPr>
      </w:pPr>
    </w:p>
    <w:p w:rsidR="00402B63" w:rsidRPr="000A6C9D" w:rsidRDefault="00402B63" w:rsidP="00402B63">
      <w:pPr>
        <w:autoSpaceDE w:val="0"/>
        <w:autoSpaceDN w:val="0"/>
        <w:adjustRightInd w:val="0"/>
        <w:spacing w:after="0" w:line="240" w:lineRule="auto"/>
        <w:jc w:val="both"/>
        <w:rPr>
          <w:rFonts w:ascii="Times New Roman" w:hAnsi="Times New Roman" w:cs="Times New Roman"/>
          <w:b/>
          <w:sz w:val="28"/>
          <w:szCs w:val="28"/>
        </w:rPr>
      </w:pPr>
      <w:r w:rsidRPr="000A6C9D">
        <w:rPr>
          <w:rFonts w:ascii="Times New Roman" w:hAnsi="Times New Roman" w:cs="Times New Roman"/>
          <w:bCs/>
          <w:sz w:val="28"/>
          <w:szCs w:val="28"/>
        </w:rPr>
        <w:tab/>
      </w:r>
      <w:r w:rsidRPr="000A6C9D">
        <w:rPr>
          <w:rFonts w:ascii="Times New Roman" w:hAnsi="Times New Roman" w:cs="Times New Roman"/>
          <w:b/>
          <w:bCs/>
          <w:sz w:val="28"/>
          <w:szCs w:val="28"/>
        </w:rPr>
        <w:t>В соответствии со статьей 290.</w:t>
      </w:r>
      <w:r w:rsidRPr="000A6C9D">
        <w:rPr>
          <w:rFonts w:ascii="Times New Roman" w:hAnsi="Times New Roman" w:cs="Times New Roman"/>
          <w:b/>
          <w:sz w:val="28"/>
          <w:szCs w:val="28"/>
        </w:rPr>
        <w:t xml:space="preserve"> УК РФ Получение взятки</w:t>
      </w:r>
    </w:p>
    <w:p w:rsidR="00402B63" w:rsidRPr="000A6C9D" w:rsidRDefault="00402B63" w:rsidP="00402B63">
      <w:pPr>
        <w:autoSpaceDE w:val="0"/>
        <w:autoSpaceDN w:val="0"/>
        <w:adjustRightInd w:val="0"/>
        <w:spacing w:after="0" w:line="240" w:lineRule="auto"/>
        <w:ind w:firstLine="720"/>
        <w:jc w:val="both"/>
        <w:rPr>
          <w:rFonts w:ascii="Times New Roman" w:hAnsi="Times New Roman" w:cs="Times New Roman"/>
          <w:b/>
          <w:sz w:val="28"/>
          <w:szCs w:val="28"/>
        </w:rPr>
      </w:pPr>
      <w:r w:rsidRPr="000A6C9D">
        <w:rPr>
          <w:rFonts w:ascii="Times New Roman" w:hAnsi="Times New Roman" w:cs="Times New Roman"/>
          <w:b/>
          <w:sz w:val="28"/>
          <w:szCs w:val="28"/>
        </w:rPr>
        <w:t xml:space="preserve">1. </w:t>
      </w:r>
      <w:proofErr w:type="gramStart"/>
      <w:r w:rsidRPr="000A6C9D">
        <w:rPr>
          <w:rFonts w:ascii="Times New Roman" w:hAnsi="Times New Roman" w:cs="Times New Roman"/>
          <w:b/>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w:t>
      </w:r>
      <w:r w:rsidRPr="000A6C9D">
        <w:rPr>
          <w:rFonts w:ascii="Times New Roman" w:hAnsi="Times New Roman" w:cs="Times New Roman"/>
          <w:b/>
          <w:sz w:val="28"/>
          <w:szCs w:val="28"/>
        </w:rPr>
        <w:lastRenderedPageBreak/>
        <w:t>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0A6C9D">
        <w:rPr>
          <w:rFonts w:ascii="Times New Roman" w:hAnsi="Times New Roman" w:cs="Times New Roman"/>
          <w:b/>
          <w:sz w:val="28"/>
          <w:szCs w:val="28"/>
        </w:rPr>
        <w:t xml:space="preserve"> оно в силу должностного положения может способствовать таким действиям (бездействию), а равно за </w:t>
      </w:r>
      <w:hyperlink r:id="rId8" w:history="1">
        <w:r w:rsidRPr="000A6C9D">
          <w:rPr>
            <w:rFonts w:ascii="Times New Roman" w:hAnsi="Times New Roman" w:cs="Times New Roman"/>
            <w:b/>
            <w:sz w:val="28"/>
            <w:szCs w:val="28"/>
          </w:rPr>
          <w:t>общее покровительство</w:t>
        </w:r>
      </w:hyperlink>
      <w:r w:rsidRPr="000A6C9D">
        <w:rPr>
          <w:rFonts w:ascii="Times New Roman" w:hAnsi="Times New Roman" w:cs="Times New Roman"/>
          <w:b/>
          <w:sz w:val="28"/>
          <w:szCs w:val="28"/>
        </w:rPr>
        <w:t xml:space="preserve"> или </w:t>
      </w:r>
      <w:hyperlink r:id="rId9" w:history="1">
        <w:r w:rsidRPr="000A6C9D">
          <w:rPr>
            <w:rFonts w:ascii="Times New Roman" w:hAnsi="Times New Roman" w:cs="Times New Roman"/>
            <w:b/>
            <w:sz w:val="28"/>
            <w:szCs w:val="28"/>
          </w:rPr>
          <w:t>попустительство по службе</w:t>
        </w:r>
      </w:hyperlink>
      <w:r w:rsidRPr="000A6C9D">
        <w:rPr>
          <w:rFonts w:ascii="Times New Roman" w:hAnsi="Times New Roman" w:cs="Times New Roman"/>
          <w:b/>
          <w:sz w:val="28"/>
          <w:szCs w:val="28"/>
        </w:rPr>
        <w:t>.</w:t>
      </w:r>
    </w:p>
    <w:p w:rsidR="005E51EA" w:rsidRPr="000A6C9D" w:rsidRDefault="005E51EA" w:rsidP="005E51EA">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В указанной статье установлена ответственность за получение взятки: </w:t>
      </w:r>
    </w:p>
    <w:p w:rsidR="005E51EA" w:rsidRPr="000A6C9D" w:rsidRDefault="005E51EA" w:rsidP="005E51EA">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 за совершение должностным лицом входящих в его служебные полномочия действий (бездействие) в пользу взяткодателя или представляемых им лиц; </w:t>
      </w:r>
    </w:p>
    <w:p w:rsidR="005E51EA" w:rsidRPr="000A6C9D" w:rsidRDefault="005E51EA" w:rsidP="005E51EA">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за способствование должностным лицом в силу своего должностного положения совершению указанных действий (бездействию);</w:t>
      </w:r>
    </w:p>
    <w:p w:rsidR="005E51EA" w:rsidRPr="000A6C9D" w:rsidRDefault="005E51EA" w:rsidP="005E51EA">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за общее покровительство или попустительство по службе;</w:t>
      </w:r>
    </w:p>
    <w:p w:rsidR="005E51EA" w:rsidRPr="000A6C9D" w:rsidRDefault="005E51EA" w:rsidP="005E51EA">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за совершение должностным лицом незаконных действий (бездействие) (Постановление Пленума Верховного Суда РФ от 09.07.2013 г. № 24 «О судебной практике по делам о взяточничестве и об иных коррупционных преступлениях</w:t>
      </w:r>
      <w:r w:rsidR="000A6C9D">
        <w:rPr>
          <w:rFonts w:ascii="Times New Roman" w:hAnsi="Times New Roman" w:cs="Times New Roman"/>
          <w:sz w:val="28"/>
          <w:szCs w:val="28"/>
        </w:rPr>
        <w:t>»</w:t>
      </w:r>
      <w:r w:rsidRPr="000A6C9D">
        <w:rPr>
          <w:rFonts w:ascii="Times New Roman" w:hAnsi="Times New Roman" w:cs="Times New Roman"/>
          <w:sz w:val="28"/>
          <w:szCs w:val="28"/>
        </w:rPr>
        <w:t>)</w:t>
      </w:r>
      <w:r w:rsidR="000A6C9D">
        <w:rPr>
          <w:rFonts w:ascii="Times New Roman" w:hAnsi="Times New Roman" w:cs="Times New Roman"/>
          <w:sz w:val="28"/>
          <w:szCs w:val="28"/>
        </w:rPr>
        <w:t>.</w:t>
      </w:r>
    </w:p>
    <w:p w:rsidR="005E51EA" w:rsidRPr="000A6C9D" w:rsidRDefault="005E51EA" w:rsidP="005E51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A6C9D">
        <w:rPr>
          <w:rFonts w:ascii="Times New Roman" w:hAnsi="Times New Roman" w:cs="Times New Roman"/>
          <w:sz w:val="28"/>
          <w:szCs w:val="28"/>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0A6C9D">
        <w:rPr>
          <w:rFonts w:ascii="Times New Roman" w:hAnsi="Times New Roman" w:cs="Times New Roman"/>
          <w:sz w:val="28"/>
          <w:szCs w:val="28"/>
        </w:rPr>
        <w:t xml:space="preserve"> решения).</w:t>
      </w:r>
    </w:p>
    <w:p w:rsidR="005679FC" w:rsidRPr="000A6C9D" w:rsidRDefault="005679FC" w:rsidP="005679FC">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5679FC" w:rsidRPr="000A6C9D" w:rsidRDefault="005679FC" w:rsidP="005679FC">
      <w:pPr>
        <w:autoSpaceDE w:val="0"/>
        <w:autoSpaceDN w:val="0"/>
        <w:adjustRightInd w:val="0"/>
        <w:spacing w:after="0" w:line="240" w:lineRule="auto"/>
        <w:ind w:firstLine="720"/>
        <w:jc w:val="both"/>
        <w:rPr>
          <w:rFonts w:ascii="Times New Roman" w:hAnsi="Times New Roman" w:cs="Times New Roman"/>
          <w:sz w:val="28"/>
          <w:szCs w:val="28"/>
        </w:rPr>
      </w:pPr>
      <w:bookmarkStart w:id="1" w:name="sub_51"/>
      <w:r w:rsidRPr="000A6C9D">
        <w:rPr>
          <w:rFonts w:ascii="Times New Roman" w:hAnsi="Times New Roman" w:cs="Times New Roman"/>
          <w:sz w:val="28"/>
          <w:szCs w:val="2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5679FC" w:rsidRPr="000A6C9D" w:rsidRDefault="005679FC" w:rsidP="005679FC">
      <w:pPr>
        <w:autoSpaceDE w:val="0"/>
        <w:autoSpaceDN w:val="0"/>
        <w:adjustRightInd w:val="0"/>
        <w:spacing w:after="0" w:line="240" w:lineRule="auto"/>
        <w:ind w:firstLine="720"/>
        <w:jc w:val="both"/>
        <w:rPr>
          <w:rFonts w:ascii="Times New Roman" w:hAnsi="Times New Roman" w:cs="Times New Roman"/>
          <w:sz w:val="28"/>
          <w:szCs w:val="28"/>
        </w:rPr>
      </w:pPr>
      <w:bookmarkStart w:id="2" w:name="sub_52"/>
      <w:bookmarkEnd w:id="1"/>
      <w:r w:rsidRPr="000A6C9D">
        <w:rPr>
          <w:rFonts w:ascii="Times New Roman" w:hAnsi="Times New Roman" w:cs="Times New Roman"/>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bookmarkEnd w:id="2"/>
    <w:p w:rsidR="005679FC" w:rsidRPr="000A6C9D" w:rsidRDefault="005679FC" w:rsidP="005679FC">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0A6C9D">
        <w:rPr>
          <w:rFonts w:ascii="Times New Roman" w:hAnsi="Times New Roman" w:cs="Times New Roman"/>
          <w:sz w:val="28"/>
          <w:szCs w:val="28"/>
        </w:rPr>
        <w:t>пользу</w:t>
      </w:r>
      <w:proofErr w:type="gramEnd"/>
      <w:r w:rsidRPr="000A6C9D">
        <w:rPr>
          <w:rFonts w:ascii="Times New Roman" w:hAnsi="Times New Roman" w:cs="Times New Roman"/>
          <w:sz w:val="28"/>
          <w:szCs w:val="28"/>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5679FC" w:rsidRPr="000A6C9D" w:rsidRDefault="005679FC" w:rsidP="005679FC">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lastRenderedPageBreak/>
        <w:t>Под незаконными действиями (бездействием), за совершение которых должностное лицо получило взятку (</w:t>
      </w:r>
      <w:hyperlink r:id="rId10" w:history="1">
        <w:r w:rsidRPr="000A6C9D">
          <w:rPr>
            <w:rFonts w:ascii="Times New Roman" w:hAnsi="Times New Roman" w:cs="Times New Roman"/>
            <w:sz w:val="28"/>
            <w:szCs w:val="28"/>
          </w:rPr>
          <w:t>часть 3 статьи 290</w:t>
        </w:r>
      </w:hyperlink>
      <w:r w:rsidRPr="000A6C9D">
        <w:rPr>
          <w:rFonts w:ascii="Times New Roman" w:hAnsi="Times New Roman" w:cs="Times New Roman"/>
          <w:sz w:val="28"/>
          <w:szCs w:val="28"/>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0A6C9D">
        <w:rPr>
          <w:rFonts w:ascii="Times New Roman" w:hAnsi="Times New Roman" w:cs="Times New Roman"/>
          <w:sz w:val="28"/>
          <w:szCs w:val="28"/>
        </w:rPr>
        <w:t>осуществлены</w:t>
      </w:r>
      <w:proofErr w:type="gramEnd"/>
      <w:r w:rsidRPr="000A6C9D">
        <w:rPr>
          <w:rFonts w:ascii="Times New Roman" w:hAnsi="Times New Roman" w:cs="Times New Roman"/>
          <w:sz w:val="28"/>
          <w:szCs w:val="28"/>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3D40F5" w:rsidRPr="000A6C9D" w:rsidRDefault="005679FC" w:rsidP="003D40F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К ним, в частности,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bookmarkStart w:id="3" w:name="sub_8"/>
      <w:r w:rsidR="003D40F5" w:rsidRPr="000A6C9D">
        <w:rPr>
          <w:rFonts w:ascii="Times New Roman" w:hAnsi="Times New Roman" w:cs="Times New Roman"/>
          <w:sz w:val="28"/>
          <w:szCs w:val="28"/>
        </w:rPr>
        <w:t>.</w:t>
      </w:r>
    </w:p>
    <w:bookmarkEnd w:id="3"/>
    <w:p w:rsidR="00402B63" w:rsidRPr="000A6C9D" w:rsidRDefault="00402B63" w:rsidP="00402B63">
      <w:pPr>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Получение взятки следует отличать от получения подарка. </w:t>
      </w:r>
      <w:hyperlink r:id="rId11" w:history="1">
        <w:r w:rsidRPr="000A6C9D">
          <w:rPr>
            <w:rFonts w:ascii="Times New Roman" w:hAnsi="Times New Roman" w:cs="Times New Roman"/>
            <w:sz w:val="28"/>
            <w:szCs w:val="28"/>
          </w:rPr>
          <w:t>Федеральный закон</w:t>
        </w:r>
      </w:hyperlink>
      <w:r w:rsidRPr="000A6C9D">
        <w:rPr>
          <w:rFonts w:ascii="Times New Roman" w:hAnsi="Times New Roman" w:cs="Times New Roman"/>
          <w:sz w:val="28"/>
          <w:szCs w:val="28"/>
        </w:rPr>
        <w:t xml:space="preserve"> "О муниципальной службе в Российской Федерации" запрещает муниципальным служащим в связи с исполнением должностных обязанностей получать вознаграждение </w:t>
      </w:r>
      <w:proofErr w:type="gramStart"/>
      <w:r w:rsidRPr="000A6C9D">
        <w:rPr>
          <w:rFonts w:ascii="Times New Roman" w:hAnsi="Times New Roman" w:cs="Times New Roman"/>
          <w:sz w:val="28"/>
          <w:szCs w:val="28"/>
        </w:rPr>
        <w:t>за</w:t>
      </w:r>
      <w:proofErr w:type="gramEnd"/>
      <w:r w:rsidRPr="000A6C9D">
        <w:rPr>
          <w:rFonts w:ascii="Times New Roman" w:hAnsi="Times New Roman" w:cs="Times New Roman"/>
          <w:sz w:val="28"/>
          <w:szCs w:val="28"/>
        </w:rPr>
        <w:t xml:space="preserve"> </w:t>
      </w:r>
      <w:proofErr w:type="gramStart"/>
      <w:r w:rsidRPr="000A6C9D">
        <w:rPr>
          <w:rFonts w:ascii="Times New Roman" w:hAnsi="Times New Roman" w:cs="Times New Roman"/>
          <w:sz w:val="28"/>
          <w:szCs w:val="28"/>
        </w:rPr>
        <w:t>различного</w:t>
      </w:r>
      <w:proofErr w:type="gramEnd"/>
      <w:r w:rsidRPr="000A6C9D">
        <w:rPr>
          <w:rFonts w:ascii="Times New Roman" w:hAnsi="Times New Roman" w:cs="Times New Roman"/>
          <w:sz w:val="28"/>
          <w:szCs w:val="28"/>
        </w:rPr>
        <w:t xml:space="preserve"> рода услуги. Подарки, полученные в связи с официальными мероприятиями, признаются муниципальной собственностью и передаются по акту в муниципальный орган. </w:t>
      </w:r>
    </w:p>
    <w:p w:rsidR="00402B63" w:rsidRPr="000A6C9D" w:rsidRDefault="00402B63" w:rsidP="00402B63">
      <w:pPr>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При разграничении подарка и взятки следует учитывать, что подарок не предполагает встречного обязательства. Лицо получает его не за действие (бездействие), которое оно может осуществить, а как знак уважения и внимания. Соответственно, и вручающий подарок не рассчитывает на какие-либо ответные действия (бездействие) в его интересах со стороны должностного лица в связи с его служебным положением. Следовательно, основным признаком разграничения подарка и взятки является не стоимость вещи или материальной выгоды, а то, за что она вручается и принимается.</w:t>
      </w:r>
    </w:p>
    <w:p w:rsidR="005E51EA" w:rsidRPr="000A6C9D" w:rsidRDefault="005E51EA" w:rsidP="005E51EA">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Взятка может быть получена как лично, так и через посредника. Посредником является лицо, которое непосредственно передает предмет взятки в интересах другого лица - взяткодателя.</w:t>
      </w:r>
    </w:p>
    <w:p w:rsidR="00E3400E" w:rsidRPr="00CF6014" w:rsidRDefault="00E3400E" w:rsidP="005E51EA">
      <w:pPr>
        <w:autoSpaceDE w:val="0"/>
        <w:autoSpaceDN w:val="0"/>
        <w:adjustRightInd w:val="0"/>
        <w:spacing w:after="0" w:line="240" w:lineRule="auto"/>
        <w:ind w:firstLine="720"/>
        <w:jc w:val="both"/>
        <w:rPr>
          <w:rFonts w:ascii="Times New Roman" w:hAnsi="Times New Roman" w:cs="Times New Roman"/>
          <w:sz w:val="16"/>
          <w:szCs w:val="16"/>
        </w:rPr>
      </w:pPr>
    </w:p>
    <w:p w:rsidR="00FA3195" w:rsidRPr="000A6C9D" w:rsidRDefault="00FA3195" w:rsidP="00FA3195">
      <w:pPr>
        <w:pStyle w:val="a5"/>
        <w:rPr>
          <w:rFonts w:ascii="Times New Roman" w:hAnsi="Times New Roman" w:cs="Times New Roman"/>
          <w:b/>
          <w:sz w:val="28"/>
          <w:szCs w:val="28"/>
        </w:rPr>
      </w:pPr>
      <w:r w:rsidRPr="000A6C9D">
        <w:rPr>
          <w:rFonts w:ascii="Times New Roman" w:hAnsi="Times New Roman" w:cs="Times New Roman"/>
          <w:b/>
          <w:bCs/>
          <w:sz w:val="28"/>
          <w:szCs w:val="28"/>
        </w:rPr>
        <w:t>В соответствии со статьей 291.</w:t>
      </w:r>
      <w:r w:rsidRPr="000A6C9D">
        <w:rPr>
          <w:rFonts w:ascii="Times New Roman" w:hAnsi="Times New Roman" w:cs="Times New Roman"/>
          <w:b/>
          <w:sz w:val="28"/>
          <w:szCs w:val="28"/>
        </w:rPr>
        <w:t xml:space="preserve"> УК РФ Дача взятки</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b/>
          <w:sz w:val="28"/>
          <w:szCs w:val="28"/>
        </w:rPr>
      </w:pPr>
      <w:r w:rsidRPr="000A6C9D">
        <w:rPr>
          <w:rFonts w:ascii="Times New Roman" w:hAnsi="Times New Roman" w:cs="Times New Roman"/>
          <w:b/>
          <w:sz w:val="28"/>
          <w:szCs w:val="28"/>
        </w:rPr>
        <w:t xml:space="preserve">1. Дача взятки должностному лицу, </w:t>
      </w:r>
      <w:hyperlink w:anchor="sub_290051" w:history="1">
        <w:r w:rsidRPr="000A6C9D">
          <w:rPr>
            <w:rFonts w:ascii="Times New Roman" w:hAnsi="Times New Roman" w:cs="Times New Roman"/>
            <w:b/>
            <w:sz w:val="28"/>
            <w:szCs w:val="28"/>
          </w:rPr>
          <w:t>иностранному должностному лицу</w:t>
        </w:r>
      </w:hyperlink>
      <w:r w:rsidRPr="000A6C9D">
        <w:rPr>
          <w:rFonts w:ascii="Times New Roman" w:hAnsi="Times New Roman" w:cs="Times New Roman"/>
          <w:b/>
          <w:sz w:val="28"/>
          <w:szCs w:val="28"/>
        </w:rPr>
        <w:t xml:space="preserve"> либо должностному лицу публичной международной организации лично или через посредника.</w:t>
      </w:r>
    </w:p>
    <w:p w:rsidR="00E3400E" w:rsidRPr="00CF6014" w:rsidRDefault="00E3400E" w:rsidP="00FA3195">
      <w:pPr>
        <w:autoSpaceDE w:val="0"/>
        <w:autoSpaceDN w:val="0"/>
        <w:adjustRightInd w:val="0"/>
        <w:spacing w:after="0" w:line="240" w:lineRule="auto"/>
        <w:ind w:firstLine="720"/>
        <w:jc w:val="both"/>
        <w:rPr>
          <w:rFonts w:ascii="Times New Roman" w:hAnsi="Times New Roman" w:cs="Times New Roman"/>
          <w:b/>
          <w:sz w:val="16"/>
          <w:szCs w:val="16"/>
        </w:rPr>
      </w:pPr>
    </w:p>
    <w:p w:rsidR="00FA3195" w:rsidRPr="000A6C9D" w:rsidRDefault="00FA3195" w:rsidP="00FA3195">
      <w:pPr>
        <w:pStyle w:val="a5"/>
        <w:rPr>
          <w:rFonts w:ascii="Times New Roman" w:hAnsi="Times New Roman" w:cs="Times New Roman"/>
          <w:b/>
          <w:sz w:val="28"/>
          <w:szCs w:val="28"/>
        </w:rPr>
      </w:pPr>
      <w:r w:rsidRPr="000A6C9D">
        <w:rPr>
          <w:rFonts w:ascii="Times New Roman" w:hAnsi="Times New Roman" w:cs="Times New Roman"/>
          <w:b/>
          <w:bCs/>
          <w:sz w:val="28"/>
          <w:szCs w:val="28"/>
        </w:rPr>
        <w:t>В соответствии со статьей 291.1</w:t>
      </w:r>
      <w:r w:rsidRPr="000A6C9D">
        <w:rPr>
          <w:rFonts w:ascii="Times New Roman" w:hAnsi="Times New Roman" w:cs="Times New Roman"/>
          <w:b/>
          <w:sz w:val="28"/>
          <w:szCs w:val="28"/>
        </w:rPr>
        <w:t xml:space="preserve">. УК РФ Посредничество </w:t>
      </w:r>
      <w:proofErr w:type="gramStart"/>
      <w:r w:rsidRPr="000A6C9D">
        <w:rPr>
          <w:rFonts w:ascii="Times New Roman" w:hAnsi="Times New Roman" w:cs="Times New Roman"/>
          <w:b/>
          <w:sz w:val="28"/>
          <w:szCs w:val="28"/>
        </w:rPr>
        <w:t>во</w:t>
      </w:r>
      <w:proofErr w:type="gramEnd"/>
    </w:p>
    <w:p w:rsidR="00FA3195" w:rsidRPr="000A6C9D" w:rsidRDefault="00FA3195" w:rsidP="00FA3195">
      <w:pPr>
        <w:pStyle w:val="a5"/>
        <w:rPr>
          <w:rFonts w:ascii="Times New Roman" w:hAnsi="Times New Roman" w:cs="Times New Roman"/>
          <w:b/>
          <w:sz w:val="28"/>
          <w:szCs w:val="28"/>
        </w:rPr>
      </w:pPr>
      <w:r w:rsidRPr="000A6C9D">
        <w:rPr>
          <w:rFonts w:ascii="Times New Roman" w:hAnsi="Times New Roman" w:cs="Times New Roman"/>
          <w:b/>
          <w:sz w:val="28"/>
          <w:szCs w:val="28"/>
        </w:rPr>
        <w:t>взяточничестве (</w:t>
      </w:r>
      <w:proofErr w:type="gramStart"/>
      <w:r w:rsidRPr="000A6C9D">
        <w:rPr>
          <w:rFonts w:ascii="Times New Roman" w:hAnsi="Times New Roman" w:cs="Times New Roman"/>
          <w:b/>
          <w:sz w:val="28"/>
          <w:szCs w:val="28"/>
        </w:rPr>
        <w:t>введена</w:t>
      </w:r>
      <w:proofErr w:type="gramEnd"/>
      <w:r w:rsidRPr="000A6C9D">
        <w:rPr>
          <w:rFonts w:ascii="Times New Roman" w:hAnsi="Times New Roman" w:cs="Times New Roman"/>
          <w:b/>
          <w:sz w:val="28"/>
          <w:szCs w:val="28"/>
        </w:rPr>
        <w:t xml:space="preserve"> </w:t>
      </w:r>
      <w:hyperlink r:id="rId12" w:history="1">
        <w:r w:rsidRPr="000A6C9D">
          <w:rPr>
            <w:rFonts w:ascii="Times New Roman" w:hAnsi="Times New Roman" w:cs="Times New Roman"/>
            <w:b/>
            <w:sz w:val="28"/>
            <w:szCs w:val="28"/>
          </w:rPr>
          <w:t>Федеральным законом</w:t>
        </w:r>
      </w:hyperlink>
      <w:r w:rsidRPr="000A6C9D">
        <w:rPr>
          <w:rFonts w:ascii="Times New Roman" w:hAnsi="Times New Roman" w:cs="Times New Roman"/>
          <w:b/>
          <w:sz w:val="28"/>
          <w:szCs w:val="28"/>
        </w:rPr>
        <w:t xml:space="preserve"> от 04.05.2011 N 97-ФЗ)</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b/>
          <w:sz w:val="28"/>
          <w:szCs w:val="28"/>
        </w:rPr>
      </w:pPr>
      <w:bookmarkStart w:id="4" w:name="sub_291101"/>
      <w:r w:rsidRPr="000A6C9D">
        <w:rPr>
          <w:rFonts w:ascii="Times New Roman" w:hAnsi="Times New Roman" w:cs="Times New Roman"/>
          <w:b/>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sub_29005" w:history="1">
        <w:r w:rsidRPr="000A6C9D">
          <w:rPr>
            <w:rFonts w:ascii="Times New Roman" w:hAnsi="Times New Roman" w:cs="Times New Roman"/>
            <w:b/>
            <w:sz w:val="28"/>
            <w:szCs w:val="28"/>
          </w:rPr>
          <w:t>значительном размере</w:t>
        </w:r>
      </w:hyperlink>
      <w:bookmarkEnd w:id="4"/>
      <w:r w:rsidRPr="000A6C9D">
        <w:rPr>
          <w:rFonts w:ascii="Times New Roman" w:hAnsi="Times New Roman" w:cs="Times New Roman"/>
          <w:b/>
          <w:sz w:val="28"/>
          <w:szCs w:val="28"/>
        </w:rPr>
        <w:t>.</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Посредничество заключается в оказании содействия (помощи) взяткодателю или взяткополучателю в даче (получении) взятки. По своей юридической сущности посредничество является пособничеством в даче </w:t>
      </w:r>
      <w:r w:rsidRPr="000A6C9D">
        <w:rPr>
          <w:rFonts w:ascii="Times New Roman" w:hAnsi="Times New Roman" w:cs="Times New Roman"/>
          <w:sz w:val="28"/>
          <w:szCs w:val="28"/>
        </w:rPr>
        <w:lastRenderedPageBreak/>
        <w:t>(получении взятки), специально выделенным законодателем в силу повышенной общественной опасности в самостоятельный состав. Передавая предмет взятки от взяткодателя взяткополучателю, посредник способствует совершению обоих преступлений.</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Законодатель называет следующие формы посредничества:</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1) непосредственную передачу взятки по поручению взяткодателя или взяткополучателя;</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2) обещание передачи взятки;</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3) предложение передачи взятки;</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4) иное способствование взяткодателю и (или) взяткополучателю в достижении или реализации ими соглашения о даче (получении) взятки.</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Непосредственная передача взятки представляет собой чисто техническую функцию по перемещению предмета взятки от одного лица к другому.</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Обещание передачи взятки представляет интеллектуальный вид пособничества. В этом случае посредник заявляет взяткополучателю (взяткодателю) о своем согласии передать предмет взятки, что укрепляет уже созревшую у них решимость участвовать в преступлении. Иное способствование в передаче взятки может охватывать все иные разновидности содействия при пособничестве (дачу советов, информации, средств передачи взятки, устранении препятствий и т.п.).</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Посредник может представлять </w:t>
      </w:r>
      <w:proofErr w:type="gramStart"/>
      <w:r w:rsidRPr="000A6C9D">
        <w:rPr>
          <w:rFonts w:ascii="Times New Roman" w:hAnsi="Times New Roman" w:cs="Times New Roman"/>
          <w:sz w:val="28"/>
          <w:szCs w:val="28"/>
        </w:rPr>
        <w:t>интересы</w:t>
      </w:r>
      <w:proofErr w:type="gramEnd"/>
      <w:r w:rsidRPr="000A6C9D">
        <w:rPr>
          <w:rFonts w:ascii="Times New Roman" w:hAnsi="Times New Roman" w:cs="Times New Roman"/>
          <w:sz w:val="28"/>
          <w:szCs w:val="28"/>
        </w:rPr>
        <w:t xml:space="preserve"> как взяткодателя, так и взяткополучателя. В отличие от взяткодателя посредник, действующий от его имени и по его поручению, не добивается за счет передаваемой взятки совершения или не</w:t>
      </w:r>
      <w:r w:rsidR="00EB3469">
        <w:rPr>
          <w:rFonts w:ascii="Times New Roman" w:hAnsi="Times New Roman" w:cs="Times New Roman"/>
          <w:sz w:val="28"/>
          <w:szCs w:val="28"/>
        </w:rPr>
        <w:t xml:space="preserve"> </w:t>
      </w:r>
      <w:r w:rsidRPr="000A6C9D">
        <w:rPr>
          <w:rFonts w:ascii="Times New Roman" w:hAnsi="Times New Roman" w:cs="Times New Roman"/>
          <w:sz w:val="28"/>
          <w:szCs w:val="28"/>
        </w:rPr>
        <w:t>совершения должностным лицом каких-либо действий в своих интересах; он представляет не свои, а чужие интересы. Решение о передаче взятки принимает взяткодатель. Посредник выполняет его волю, в силу чего он не может выступать инициатором дачи взятки.</w:t>
      </w: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Посредник, действующий от имени взяткополучателя, получает предмет взятки не для себя, а для последнего. Посредник не берет на себя обязательства совершения или не</w:t>
      </w:r>
      <w:r w:rsidR="00EB3469">
        <w:rPr>
          <w:rFonts w:ascii="Times New Roman" w:hAnsi="Times New Roman" w:cs="Times New Roman"/>
          <w:sz w:val="28"/>
          <w:szCs w:val="28"/>
        </w:rPr>
        <w:t xml:space="preserve"> </w:t>
      </w:r>
      <w:r w:rsidRPr="000A6C9D">
        <w:rPr>
          <w:rFonts w:ascii="Times New Roman" w:hAnsi="Times New Roman" w:cs="Times New Roman"/>
          <w:sz w:val="28"/>
          <w:szCs w:val="28"/>
        </w:rPr>
        <w:t>совершения каких-либо действий. Они лежат на взяткополучателе. Взяткополучатель определяет условия получения взятки.</w:t>
      </w:r>
    </w:p>
    <w:p w:rsidR="005C1932" w:rsidRPr="000A6C9D" w:rsidRDefault="005C1932" w:rsidP="005C193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A6C9D">
        <w:rPr>
          <w:rFonts w:ascii="Times New Roman" w:hAnsi="Times New Roman" w:cs="Times New Roman"/>
          <w:sz w:val="28"/>
          <w:szCs w:val="28"/>
        </w:rPr>
        <w:t>По мимо</w:t>
      </w:r>
      <w:proofErr w:type="gramEnd"/>
      <w:r w:rsidRPr="000A6C9D">
        <w:rPr>
          <w:rFonts w:ascii="Times New Roman" w:hAnsi="Times New Roman" w:cs="Times New Roman"/>
          <w:sz w:val="28"/>
          <w:szCs w:val="28"/>
        </w:rPr>
        <w:t xml:space="preserve"> понятия взятка в действующем российском законодательстве  используется такое понятие как </w:t>
      </w:r>
      <w:r w:rsidRPr="000A6C9D">
        <w:rPr>
          <w:rFonts w:ascii="Times New Roman" w:hAnsi="Times New Roman" w:cs="Times New Roman"/>
          <w:b/>
          <w:sz w:val="28"/>
          <w:szCs w:val="28"/>
        </w:rPr>
        <w:t>«незаконное вознаграждение от имени юридического лиц».</w:t>
      </w:r>
      <w:r w:rsidRPr="000A6C9D">
        <w:rPr>
          <w:rFonts w:ascii="Times New Roman" w:hAnsi="Times New Roman" w:cs="Times New Roman"/>
          <w:sz w:val="28"/>
          <w:szCs w:val="28"/>
        </w:rPr>
        <w:t xml:space="preserve"> </w:t>
      </w:r>
      <w:proofErr w:type="gramStart"/>
      <w:r w:rsidRPr="000A6C9D">
        <w:rPr>
          <w:rFonts w:ascii="Times New Roman" w:hAnsi="Times New Roman" w:cs="Times New Roman"/>
          <w:sz w:val="28"/>
          <w:szCs w:val="28"/>
        </w:rPr>
        <w:t>В соответствии со статьей 19.28 КоАП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w:t>
      </w:r>
      <w:proofErr w:type="gramEnd"/>
      <w:r w:rsidRPr="000A6C9D">
        <w:rPr>
          <w:rFonts w:ascii="Times New Roman" w:hAnsi="Times New Roman" w:cs="Times New Roman"/>
          <w:sz w:val="28"/>
          <w:szCs w:val="28"/>
        </w:rPr>
        <w:t xml:space="preserve"> служебным положением.  </w:t>
      </w:r>
    </w:p>
    <w:p w:rsidR="00F451F7" w:rsidRPr="00CF6014" w:rsidRDefault="00F451F7" w:rsidP="005C1932">
      <w:pPr>
        <w:autoSpaceDE w:val="0"/>
        <w:autoSpaceDN w:val="0"/>
        <w:adjustRightInd w:val="0"/>
        <w:spacing w:after="0" w:line="240" w:lineRule="auto"/>
        <w:ind w:firstLine="720"/>
        <w:jc w:val="both"/>
        <w:rPr>
          <w:rFonts w:ascii="Times New Roman" w:hAnsi="Times New Roman" w:cs="Times New Roman"/>
          <w:sz w:val="16"/>
          <w:szCs w:val="16"/>
        </w:rPr>
      </w:pPr>
    </w:p>
    <w:p w:rsidR="00820387" w:rsidRPr="000A6C9D" w:rsidRDefault="00F451F7" w:rsidP="005C193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A6C9D">
        <w:rPr>
          <w:rFonts w:ascii="Times New Roman" w:hAnsi="Times New Roman" w:cs="Times New Roman"/>
          <w:sz w:val="28"/>
          <w:szCs w:val="28"/>
        </w:rPr>
        <w:t>Необходимо отметить</w:t>
      </w:r>
      <w:r w:rsidR="00820387" w:rsidRPr="000A6C9D">
        <w:rPr>
          <w:rFonts w:ascii="Times New Roman" w:hAnsi="Times New Roman" w:cs="Times New Roman"/>
          <w:sz w:val="28"/>
          <w:szCs w:val="28"/>
        </w:rPr>
        <w:t xml:space="preserve">,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w:t>
      </w:r>
      <w:r w:rsidR="00820387" w:rsidRPr="000A6C9D">
        <w:rPr>
          <w:rFonts w:ascii="Times New Roman" w:hAnsi="Times New Roman" w:cs="Times New Roman"/>
          <w:sz w:val="28"/>
          <w:szCs w:val="28"/>
        </w:rPr>
        <w:lastRenderedPageBreak/>
        <w:t xml:space="preserve">использовал свои служебные полномочия в пользу взяткодателя, действия должностного лица следует квалифицировать как получение взятки. </w:t>
      </w:r>
      <w:proofErr w:type="gramEnd"/>
    </w:p>
    <w:p w:rsidR="00820387" w:rsidRPr="00136F1F" w:rsidRDefault="00820387" w:rsidP="00820387">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 </w:t>
      </w:r>
      <w:bookmarkStart w:id="5" w:name="sub_23"/>
      <w:proofErr w:type="gramStart"/>
      <w:r w:rsidRPr="00136F1F">
        <w:rPr>
          <w:rFonts w:ascii="Times New Roman" w:hAnsi="Times New Roman" w:cs="Times New Roman"/>
          <w:sz w:val="28"/>
          <w:szCs w:val="28"/>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136F1F">
        <w:rPr>
          <w:rFonts w:ascii="Times New Roman" w:hAnsi="Times New Roman" w:cs="Times New Roman"/>
          <w:sz w:val="28"/>
          <w:szCs w:val="28"/>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bookmarkEnd w:id="5"/>
    <w:p w:rsidR="00E3400E" w:rsidRPr="00CF6014" w:rsidRDefault="00E3400E" w:rsidP="005C1932">
      <w:pPr>
        <w:autoSpaceDE w:val="0"/>
        <w:autoSpaceDN w:val="0"/>
        <w:adjustRightInd w:val="0"/>
        <w:spacing w:after="0" w:line="240" w:lineRule="auto"/>
        <w:ind w:firstLine="720"/>
        <w:jc w:val="both"/>
        <w:rPr>
          <w:rFonts w:ascii="Times New Roman" w:hAnsi="Times New Roman" w:cs="Times New Roman"/>
          <w:sz w:val="16"/>
          <w:szCs w:val="16"/>
        </w:rPr>
      </w:pPr>
    </w:p>
    <w:p w:rsidR="00091CA1" w:rsidRPr="00136F1F" w:rsidRDefault="00091CA1" w:rsidP="00091CA1">
      <w:pPr>
        <w:autoSpaceDE w:val="0"/>
        <w:autoSpaceDN w:val="0"/>
        <w:adjustRightInd w:val="0"/>
        <w:spacing w:after="0" w:line="240" w:lineRule="auto"/>
        <w:ind w:firstLine="720"/>
        <w:jc w:val="both"/>
        <w:rPr>
          <w:rFonts w:ascii="Times New Roman" w:hAnsi="Times New Roman" w:cs="Times New Roman"/>
          <w:sz w:val="28"/>
          <w:szCs w:val="28"/>
        </w:rPr>
      </w:pPr>
      <w:bookmarkStart w:id="6" w:name="sub_32"/>
      <w:r w:rsidRPr="00136F1F">
        <w:rPr>
          <w:rFonts w:ascii="Times New Roman" w:hAnsi="Times New Roman" w:cs="Times New Roman"/>
          <w:b/>
          <w:sz w:val="28"/>
          <w:szCs w:val="28"/>
        </w:rPr>
        <w:t>Ответственность за провокацию взятки либо коммерческого подкупа</w:t>
      </w:r>
      <w:r w:rsidRPr="00136F1F">
        <w:rPr>
          <w:rFonts w:ascii="Times New Roman" w:hAnsi="Times New Roman" w:cs="Times New Roman"/>
          <w:sz w:val="28"/>
          <w:szCs w:val="28"/>
        </w:rPr>
        <w:t xml:space="preserve"> (</w:t>
      </w:r>
      <w:hyperlink r:id="rId13" w:history="1">
        <w:r w:rsidRPr="000A6C9D">
          <w:rPr>
            <w:rFonts w:ascii="Times New Roman" w:hAnsi="Times New Roman" w:cs="Times New Roman"/>
            <w:sz w:val="28"/>
            <w:szCs w:val="28"/>
          </w:rPr>
          <w:t>статья 304</w:t>
        </w:r>
      </w:hyperlink>
      <w:r w:rsidRPr="00136F1F">
        <w:rPr>
          <w:rFonts w:ascii="Times New Roman" w:hAnsi="Times New Roman" w:cs="Times New Roman"/>
          <w:sz w:val="28"/>
          <w:szCs w:val="2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136F1F">
        <w:rPr>
          <w:rFonts w:ascii="Times New Roman" w:hAnsi="Times New Roman" w:cs="Times New Roman"/>
          <w:sz w:val="28"/>
          <w:szCs w:val="28"/>
        </w:rPr>
        <w:t>о</w:t>
      </w:r>
      <w:proofErr w:type="gramEnd"/>
      <w:r w:rsidRPr="00136F1F">
        <w:rPr>
          <w:rFonts w:ascii="Times New Roman" w:hAnsi="Times New Roman" w:cs="Times New Roman"/>
          <w:sz w:val="28"/>
          <w:szCs w:val="28"/>
        </w:rPr>
        <w:t xml:space="preserve"> </w:t>
      </w:r>
      <w:proofErr w:type="gramStart"/>
      <w:r w:rsidRPr="00136F1F">
        <w:rPr>
          <w:rFonts w:ascii="Times New Roman" w:hAnsi="Times New Roman" w:cs="Times New Roman"/>
          <w:sz w:val="28"/>
          <w:szCs w:val="28"/>
        </w:rPr>
        <w:t>его</w:t>
      </w:r>
      <w:proofErr w:type="gramEnd"/>
      <w:r w:rsidRPr="00136F1F">
        <w:rPr>
          <w:rFonts w:ascii="Times New Roman" w:hAnsi="Times New Roman" w:cs="Times New Roman"/>
          <w:sz w:val="28"/>
          <w:szCs w:val="28"/>
        </w:rPr>
        <w:t xml:space="preserve"> </w:t>
      </w:r>
      <w:proofErr w:type="gramStart"/>
      <w:r w:rsidRPr="00136F1F">
        <w:rPr>
          <w:rFonts w:ascii="Times New Roman" w:hAnsi="Times New Roman" w:cs="Times New Roman"/>
          <w:sz w:val="28"/>
          <w:szCs w:val="28"/>
        </w:rPr>
        <w:t>согласии</w:t>
      </w:r>
      <w:proofErr w:type="gramEnd"/>
      <w:r w:rsidRPr="00136F1F">
        <w:rPr>
          <w:rFonts w:ascii="Times New Roman" w:hAnsi="Times New Roman" w:cs="Times New Roman"/>
          <w:sz w:val="28"/>
          <w:szCs w:val="28"/>
        </w:rPr>
        <w:t xml:space="preserve"> принять взятку либо предмет коммерческого подкупа, или отказалось их принять.</w:t>
      </w:r>
    </w:p>
    <w:bookmarkEnd w:id="6"/>
    <w:p w:rsidR="00091CA1" w:rsidRPr="00136F1F" w:rsidRDefault="00091CA1" w:rsidP="00091CA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6F1F">
        <w:rPr>
          <w:rFonts w:ascii="Times New Roman" w:hAnsi="Times New Roman" w:cs="Times New Roman"/>
          <w:sz w:val="28"/>
          <w:szCs w:val="28"/>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FA3195" w:rsidRPr="00CF6014" w:rsidRDefault="00FA3195" w:rsidP="005E51EA">
      <w:pPr>
        <w:autoSpaceDE w:val="0"/>
        <w:autoSpaceDN w:val="0"/>
        <w:adjustRightInd w:val="0"/>
        <w:spacing w:after="0" w:line="240" w:lineRule="auto"/>
        <w:ind w:firstLine="720"/>
        <w:jc w:val="both"/>
        <w:rPr>
          <w:rFonts w:ascii="Times New Roman" w:hAnsi="Times New Roman" w:cs="Times New Roman"/>
          <w:sz w:val="16"/>
          <w:szCs w:val="16"/>
        </w:rPr>
      </w:pPr>
    </w:p>
    <w:p w:rsidR="00FA3195" w:rsidRPr="000A6C9D" w:rsidRDefault="00FA3195" w:rsidP="00FA319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A6C9D">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6F1F">
        <w:rPr>
          <w:rFonts w:ascii="Times New Roman" w:hAnsi="Times New Roman" w:cs="Times New Roman"/>
          <w:sz w:val="28"/>
          <w:szCs w:val="28"/>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136F1F">
        <w:rPr>
          <w:rFonts w:ascii="Times New Roman" w:hAnsi="Times New Roman" w:cs="Times New Roman"/>
          <w:sz w:val="28"/>
          <w:szCs w:val="2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31469D" w:rsidRPr="000A6C9D"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bookmarkStart w:id="7" w:name="sub_11"/>
      <w:proofErr w:type="gramStart"/>
      <w:r w:rsidRPr="000A6C9D">
        <w:rPr>
          <w:rFonts w:ascii="Times New Roman" w:hAnsi="Times New Roman" w:cs="Times New Roman"/>
          <w:sz w:val="28"/>
          <w:szCs w:val="28"/>
        </w:rPr>
        <w:lastRenderedPageBreak/>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0A6C9D">
        <w:rPr>
          <w:rFonts w:ascii="Times New Roman" w:hAnsi="Times New Roman" w:cs="Times New Roman"/>
          <w:sz w:val="28"/>
          <w:szCs w:val="28"/>
        </w:rPr>
        <w:t xml:space="preserve"> имущества в счет исполнения обязатель</w:t>
      </w:r>
      <w:proofErr w:type="gramStart"/>
      <w:r w:rsidRPr="000A6C9D">
        <w:rPr>
          <w:rFonts w:ascii="Times New Roman" w:hAnsi="Times New Roman" w:cs="Times New Roman"/>
          <w:sz w:val="28"/>
          <w:szCs w:val="28"/>
        </w:rPr>
        <w:t>ств вз</w:t>
      </w:r>
      <w:proofErr w:type="gramEnd"/>
      <w:r w:rsidRPr="000A6C9D">
        <w:rPr>
          <w:rFonts w:ascii="Times New Roman" w:hAnsi="Times New Roman" w:cs="Times New Roman"/>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FA253E" w:rsidRPr="000A6C9D" w:rsidRDefault="00FA253E" w:rsidP="00FA253E">
      <w:pPr>
        <w:autoSpaceDE w:val="0"/>
        <w:autoSpaceDN w:val="0"/>
        <w:adjustRightInd w:val="0"/>
        <w:spacing w:after="0" w:line="240" w:lineRule="auto"/>
        <w:ind w:firstLine="720"/>
        <w:jc w:val="both"/>
        <w:rPr>
          <w:rFonts w:ascii="Times New Roman" w:hAnsi="Times New Roman" w:cs="Times New Roman"/>
          <w:sz w:val="28"/>
          <w:szCs w:val="28"/>
        </w:rPr>
      </w:pPr>
      <w:bookmarkStart w:id="8" w:name="sub_26"/>
      <w:r w:rsidRPr="00136F1F">
        <w:rPr>
          <w:rFonts w:ascii="Times New Roman" w:hAnsi="Times New Roman" w:cs="Times New Roman"/>
          <w:sz w:val="28"/>
          <w:szCs w:val="28"/>
        </w:rPr>
        <w:t>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983D76" w:rsidRPr="00136F1F" w:rsidRDefault="00983D76" w:rsidP="00983D76">
      <w:pPr>
        <w:autoSpaceDE w:val="0"/>
        <w:autoSpaceDN w:val="0"/>
        <w:adjustRightInd w:val="0"/>
        <w:spacing w:after="0" w:line="240" w:lineRule="auto"/>
        <w:ind w:firstLine="720"/>
        <w:jc w:val="both"/>
        <w:rPr>
          <w:rFonts w:ascii="Times New Roman" w:hAnsi="Times New Roman" w:cs="Times New Roman"/>
          <w:sz w:val="28"/>
          <w:szCs w:val="28"/>
        </w:rPr>
      </w:pPr>
      <w:bookmarkStart w:id="9" w:name="sub_14"/>
      <w:bookmarkEnd w:id="7"/>
      <w:bookmarkEnd w:id="8"/>
      <w:proofErr w:type="gramStart"/>
      <w:r w:rsidRPr="00136F1F">
        <w:rPr>
          <w:rFonts w:ascii="Times New Roman" w:hAnsi="Times New Roman" w:cs="Times New Roman"/>
          <w:sz w:val="28"/>
          <w:szCs w:val="28"/>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136F1F">
        <w:rPr>
          <w:rFonts w:ascii="Times New Roman" w:hAnsi="Times New Roman" w:cs="Times New Roman"/>
          <w:sz w:val="28"/>
          <w:szCs w:val="28"/>
        </w:rPr>
        <w:t xml:space="preserve"> </w:t>
      </w:r>
      <w:proofErr w:type="gramStart"/>
      <w:r w:rsidRPr="00136F1F">
        <w:rPr>
          <w:rFonts w:ascii="Times New Roman" w:hAnsi="Times New Roman" w:cs="Times New Roman"/>
          <w:sz w:val="28"/>
          <w:szCs w:val="28"/>
        </w:rPr>
        <w:t>случае</w:t>
      </w:r>
      <w:proofErr w:type="gramEnd"/>
      <w:r w:rsidRPr="00136F1F">
        <w:rPr>
          <w:rFonts w:ascii="Times New Roman" w:hAnsi="Times New Roman" w:cs="Times New Roman"/>
          <w:sz w:val="28"/>
          <w:szCs w:val="28"/>
        </w:rPr>
        <w:t xml:space="preserve"> достижения договоренности между указанными лицами.</w:t>
      </w:r>
    </w:p>
    <w:bookmarkEnd w:id="9"/>
    <w:p w:rsidR="00820387" w:rsidRPr="000A6C9D" w:rsidRDefault="00983D76" w:rsidP="00820387">
      <w:pPr>
        <w:autoSpaceDE w:val="0"/>
        <w:autoSpaceDN w:val="0"/>
        <w:adjustRightInd w:val="0"/>
        <w:spacing w:after="0" w:line="240" w:lineRule="auto"/>
        <w:ind w:firstLine="720"/>
        <w:jc w:val="both"/>
        <w:rPr>
          <w:rFonts w:ascii="Arial" w:hAnsi="Arial" w:cs="Arial"/>
          <w:sz w:val="26"/>
          <w:szCs w:val="26"/>
        </w:rPr>
      </w:pPr>
      <w:proofErr w:type="gramStart"/>
      <w:r w:rsidRPr="00136F1F">
        <w:rPr>
          <w:rFonts w:ascii="Times New Roman" w:hAnsi="Times New Roman" w:cs="Times New Roman"/>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14" w:history="1">
        <w:r w:rsidRPr="000A6C9D">
          <w:rPr>
            <w:rFonts w:ascii="Times New Roman" w:hAnsi="Times New Roman" w:cs="Times New Roman"/>
            <w:sz w:val="28"/>
            <w:szCs w:val="28"/>
          </w:rPr>
          <w:t>часть 1 статьи 30</w:t>
        </w:r>
      </w:hyperlink>
      <w:r w:rsidRPr="00136F1F">
        <w:rPr>
          <w:rFonts w:ascii="Times New Roman" w:hAnsi="Times New Roman" w:cs="Times New Roman"/>
          <w:sz w:val="28"/>
          <w:szCs w:val="28"/>
        </w:rPr>
        <w:t xml:space="preserve"> и соответственно </w:t>
      </w:r>
      <w:hyperlink r:id="rId15" w:history="1">
        <w:r w:rsidRPr="000A6C9D">
          <w:rPr>
            <w:rFonts w:ascii="Times New Roman" w:hAnsi="Times New Roman" w:cs="Times New Roman"/>
            <w:sz w:val="28"/>
            <w:szCs w:val="28"/>
          </w:rPr>
          <w:t>части 3-5 статьи 291</w:t>
        </w:r>
      </w:hyperlink>
      <w:r w:rsidRPr="00136F1F">
        <w:rPr>
          <w:rFonts w:ascii="Times New Roman" w:hAnsi="Times New Roman" w:cs="Times New Roman"/>
          <w:sz w:val="28"/>
          <w:szCs w:val="28"/>
        </w:rPr>
        <w:t xml:space="preserve"> УК РФ) или к получению взятки (часть 1 статьи 30 и соответственно </w:t>
      </w:r>
      <w:hyperlink r:id="rId16" w:history="1">
        <w:r w:rsidRPr="000A6C9D">
          <w:rPr>
            <w:rFonts w:ascii="Times New Roman" w:hAnsi="Times New Roman" w:cs="Times New Roman"/>
            <w:sz w:val="28"/>
            <w:szCs w:val="28"/>
          </w:rPr>
          <w:t>части 2-6 статьи 290</w:t>
        </w:r>
      </w:hyperlink>
      <w:r w:rsidRPr="00136F1F">
        <w:rPr>
          <w:rFonts w:ascii="Times New Roman" w:hAnsi="Times New Roman" w:cs="Times New Roman"/>
          <w:sz w:val="28"/>
          <w:szCs w:val="28"/>
        </w:rPr>
        <w:t xml:space="preserve"> УК РФ), а равно к коммерческому</w:t>
      </w:r>
      <w:proofErr w:type="gramEnd"/>
      <w:r w:rsidRPr="00136F1F">
        <w:rPr>
          <w:rFonts w:ascii="Times New Roman" w:hAnsi="Times New Roman" w:cs="Times New Roman"/>
          <w:sz w:val="28"/>
          <w:szCs w:val="28"/>
        </w:rPr>
        <w:t xml:space="preserve"> подкупу (часть 1 статьи 30 и соответственно </w:t>
      </w:r>
      <w:hyperlink r:id="rId17" w:history="1">
        <w:r w:rsidRPr="000A6C9D">
          <w:rPr>
            <w:rFonts w:ascii="Times New Roman" w:hAnsi="Times New Roman" w:cs="Times New Roman"/>
            <w:sz w:val="28"/>
            <w:szCs w:val="28"/>
          </w:rPr>
          <w:t>части 2-4 статьи 204</w:t>
        </w:r>
      </w:hyperlink>
      <w:r w:rsidRPr="00136F1F">
        <w:rPr>
          <w:rFonts w:ascii="Times New Roman" w:hAnsi="Times New Roman" w:cs="Times New Roman"/>
          <w:sz w:val="28"/>
          <w:szCs w:val="28"/>
        </w:rPr>
        <w:t xml:space="preserve"> УК РФ).</w:t>
      </w:r>
      <w:r w:rsidR="00820387" w:rsidRPr="000A6C9D">
        <w:rPr>
          <w:rFonts w:ascii="Arial" w:hAnsi="Arial" w:cs="Arial"/>
          <w:sz w:val="26"/>
          <w:szCs w:val="26"/>
        </w:rPr>
        <w:t xml:space="preserve"> </w:t>
      </w:r>
    </w:p>
    <w:p w:rsidR="00820387" w:rsidRPr="000A6C9D" w:rsidRDefault="00820387" w:rsidP="00820387">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E3400E" w:rsidRPr="00136F1F" w:rsidRDefault="00E3400E" w:rsidP="00E3400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6F1F">
        <w:rPr>
          <w:rFonts w:ascii="Times New Roman" w:hAnsi="Times New Roman" w:cs="Times New Roman"/>
          <w:sz w:val="28"/>
          <w:szCs w:val="28"/>
        </w:rPr>
        <w:t xml:space="preserve">Не образуют состав преступления, предусмотренный </w:t>
      </w:r>
      <w:hyperlink r:id="rId18" w:history="1">
        <w:r w:rsidRPr="000A6C9D">
          <w:rPr>
            <w:rFonts w:ascii="Times New Roman" w:hAnsi="Times New Roman" w:cs="Times New Roman"/>
            <w:sz w:val="28"/>
            <w:szCs w:val="28"/>
          </w:rPr>
          <w:t>статьей 291</w:t>
        </w:r>
      </w:hyperlink>
      <w:r w:rsidRPr="00136F1F">
        <w:rPr>
          <w:rFonts w:ascii="Times New Roman" w:hAnsi="Times New Roman" w:cs="Times New Roman"/>
          <w:sz w:val="28"/>
          <w:szCs w:val="28"/>
        </w:rPr>
        <w:t xml:space="preserve"> либо </w:t>
      </w:r>
      <w:hyperlink r:id="rId19" w:history="1">
        <w:r w:rsidRPr="000A6C9D">
          <w:rPr>
            <w:rFonts w:ascii="Times New Roman" w:hAnsi="Times New Roman" w:cs="Times New Roman"/>
            <w:sz w:val="28"/>
            <w:szCs w:val="28"/>
          </w:rPr>
          <w:t>частями 1</w:t>
        </w:r>
      </w:hyperlink>
      <w:r w:rsidRPr="00136F1F">
        <w:rPr>
          <w:rFonts w:ascii="Times New Roman" w:hAnsi="Times New Roman" w:cs="Times New Roman"/>
          <w:sz w:val="28"/>
          <w:szCs w:val="28"/>
        </w:rPr>
        <w:t xml:space="preserve"> и </w:t>
      </w:r>
      <w:hyperlink r:id="rId20" w:history="1">
        <w:r w:rsidRPr="000A6C9D">
          <w:rPr>
            <w:rFonts w:ascii="Times New Roman" w:hAnsi="Times New Roman" w:cs="Times New Roman"/>
            <w:sz w:val="28"/>
            <w:szCs w:val="28"/>
          </w:rPr>
          <w:t>2 статьи 204</w:t>
        </w:r>
      </w:hyperlink>
      <w:r w:rsidRPr="00136F1F">
        <w:rPr>
          <w:rFonts w:ascii="Times New Roman" w:hAnsi="Times New Roman" w:cs="Times New Roman"/>
          <w:sz w:val="28"/>
          <w:szCs w:val="28"/>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136F1F">
        <w:rPr>
          <w:rFonts w:ascii="Times New Roman" w:hAnsi="Times New Roman" w:cs="Times New Roman"/>
          <w:sz w:val="28"/>
          <w:szCs w:val="28"/>
        </w:rPr>
        <w:t xml:space="preserve"> под контролем с целью задержания с поличным лица, заявившего такие требования. В этих случаях деньги и другие </w:t>
      </w:r>
      <w:r w:rsidRPr="00136F1F">
        <w:rPr>
          <w:rFonts w:ascii="Times New Roman" w:hAnsi="Times New Roman" w:cs="Times New Roman"/>
          <w:sz w:val="28"/>
          <w:szCs w:val="28"/>
        </w:rPr>
        <w:lastRenderedPageBreak/>
        <w:t>ценности, переданные в качестве взятки или предмета коммерческого подкупа, подлежат возвращению их владельцу.</w:t>
      </w:r>
    </w:p>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bookmarkStart w:id="10" w:name="sub_29"/>
      <w:proofErr w:type="gramStart"/>
      <w:r w:rsidRPr="00136F1F">
        <w:rPr>
          <w:rFonts w:ascii="Times New Roman" w:hAnsi="Times New Roman" w:cs="Times New Roman"/>
          <w:sz w:val="28"/>
          <w:szCs w:val="28"/>
        </w:rPr>
        <w:t xml:space="preserve">К числу обязательных условий освобождения от уголовной ответственности за совершение преступлений, предусмотренных </w:t>
      </w:r>
      <w:hyperlink r:id="rId21" w:history="1">
        <w:r w:rsidRPr="000A6C9D">
          <w:rPr>
            <w:rFonts w:ascii="Times New Roman" w:hAnsi="Times New Roman" w:cs="Times New Roman"/>
            <w:sz w:val="28"/>
            <w:szCs w:val="28"/>
          </w:rPr>
          <w:t>статьями 291</w:t>
        </w:r>
      </w:hyperlink>
      <w:r w:rsidRPr="00136F1F">
        <w:rPr>
          <w:rFonts w:ascii="Times New Roman" w:hAnsi="Times New Roman" w:cs="Times New Roman"/>
          <w:sz w:val="28"/>
          <w:szCs w:val="28"/>
        </w:rPr>
        <w:t xml:space="preserve">, </w:t>
      </w:r>
      <w:hyperlink r:id="rId22" w:history="1">
        <w:r w:rsidRPr="000A6C9D">
          <w:rPr>
            <w:rFonts w:ascii="Times New Roman" w:hAnsi="Times New Roman" w:cs="Times New Roman"/>
            <w:sz w:val="28"/>
            <w:szCs w:val="28"/>
          </w:rPr>
          <w:t>291.1</w:t>
        </w:r>
      </w:hyperlink>
      <w:r w:rsidRPr="00136F1F">
        <w:rPr>
          <w:rFonts w:ascii="Times New Roman" w:hAnsi="Times New Roman" w:cs="Times New Roman"/>
          <w:sz w:val="28"/>
          <w:szCs w:val="28"/>
        </w:rPr>
        <w:t xml:space="preserve"> и </w:t>
      </w:r>
      <w:hyperlink r:id="rId23" w:history="1">
        <w:r w:rsidRPr="000A6C9D">
          <w:rPr>
            <w:rFonts w:ascii="Times New Roman" w:hAnsi="Times New Roman" w:cs="Times New Roman"/>
            <w:sz w:val="28"/>
            <w:szCs w:val="28"/>
          </w:rPr>
          <w:t>частью 1</w:t>
        </w:r>
      </w:hyperlink>
      <w:r w:rsidRPr="00136F1F">
        <w:rPr>
          <w:rFonts w:ascii="Times New Roman" w:hAnsi="Times New Roman" w:cs="Times New Roman"/>
          <w:sz w:val="28"/>
          <w:szCs w:val="28"/>
        </w:rPr>
        <w:t xml:space="preserve"> или </w:t>
      </w:r>
      <w:hyperlink r:id="rId24" w:history="1">
        <w:r w:rsidRPr="000A6C9D">
          <w:rPr>
            <w:rFonts w:ascii="Times New Roman" w:hAnsi="Times New Roman" w:cs="Times New Roman"/>
            <w:sz w:val="28"/>
            <w:szCs w:val="28"/>
          </w:rPr>
          <w:t>частью 2 статьи 204</w:t>
        </w:r>
      </w:hyperlink>
      <w:r w:rsidRPr="00136F1F">
        <w:rPr>
          <w:rFonts w:ascii="Times New Roman" w:hAnsi="Times New Roman" w:cs="Times New Roman"/>
          <w:sz w:val="28"/>
          <w:szCs w:val="2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136F1F">
        <w:rPr>
          <w:rFonts w:ascii="Times New Roman" w:hAnsi="Times New Roman" w:cs="Times New Roman"/>
          <w:sz w:val="28"/>
          <w:szCs w:val="28"/>
        </w:rPr>
        <w:t xml:space="preserve"> преступления.</w:t>
      </w:r>
    </w:p>
    <w:bookmarkEnd w:id="10"/>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r w:rsidRPr="00136F1F">
        <w:rPr>
          <w:rFonts w:ascii="Times New Roman" w:hAnsi="Times New Roman" w:cs="Times New Roman"/>
          <w:sz w:val="28"/>
          <w:szCs w:val="2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r w:rsidRPr="00136F1F">
        <w:rPr>
          <w:rFonts w:ascii="Times New Roman" w:hAnsi="Times New Roman" w:cs="Times New Roman"/>
          <w:sz w:val="28"/>
          <w:szCs w:val="28"/>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382914" w:rsidRPr="00CF6014" w:rsidRDefault="00382914" w:rsidP="00402B63">
      <w:pPr>
        <w:pStyle w:val="a5"/>
        <w:rPr>
          <w:rFonts w:ascii="Times New Roman" w:hAnsi="Times New Roman" w:cs="Times New Roman"/>
          <w:b/>
          <w:bCs/>
          <w:sz w:val="16"/>
          <w:szCs w:val="16"/>
        </w:rPr>
      </w:pPr>
    </w:p>
    <w:p w:rsidR="00382914" w:rsidRPr="000A6C9D" w:rsidRDefault="00382914" w:rsidP="0038291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b/>
          <w:sz w:val="28"/>
          <w:szCs w:val="28"/>
        </w:rPr>
        <w:t>Предметом взяточничества</w:t>
      </w:r>
      <w:r w:rsidRPr="000A6C9D">
        <w:rPr>
          <w:rFonts w:ascii="Times New Roman" w:hAnsi="Times New Roman" w:cs="Times New Roman"/>
          <w:sz w:val="28"/>
          <w:szCs w:val="28"/>
        </w:rPr>
        <w:t xml:space="preserve"> (</w:t>
      </w:r>
      <w:hyperlink r:id="rId25" w:history="1">
        <w:r w:rsidRPr="000A6C9D">
          <w:rPr>
            <w:rFonts w:ascii="Times New Roman" w:hAnsi="Times New Roman" w:cs="Times New Roman"/>
            <w:sz w:val="28"/>
            <w:szCs w:val="28"/>
          </w:rPr>
          <w:t>статьи 290</w:t>
        </w:r>
      </w:hyperlink>
      <w:r w:rsidRPr="000A6C9D">
        <w:rPr>
          <w:rFonts w:ascii="Times New Roman" w:hAnsi="Times New Roman" w:cs="Times New Roman"/>
          <w:sz w:val="28"/>
          <w:szCs w:val="28"/>
        </w:rPr>
        <w:t xml:space="preserve">, </w:t>
      </w:r>
      <w:hyperlink r:id="rId26" w:history="1">
        <w:r w:rsidRPr="000A6C9D">
          <w:rPr>
            <w:rFonts w:ascii="Times New Roman" w:hAnsi="Times New Roman" w:cs="Times New Roman"/>
            <w:sz w:val="28"/>
            <w:szCs w:val="28"/>
          </w:rPr>
          <w:t>291</w:t>
        </w:r>
      </w:hyperlink>
      <w:r w:rsidRPr="000A6C9D">
        <w:rPr>
          <w:rFonts w:ascii="Times New Roman" w:hAnsi="Times New Roman" w:cs="Times New Roman"/>
          <w:sz w:val="28"/>
          <w:szCs w:val="28"/>
        </w:rPr>
        <w:t xml:space="preserve"> и </w:t>
      </w:r>
      <w:hyperlink r:id="rId27" w:history="1">
        <w:r w:rsidRPr="000A6C9D">
          <w:rPr>
            <w:rFonts w:ascii="Times New Roman" w:hAnsi="Times New Roman" w:cs="Times New Roman"/>
            <w:sz w:val="28"/>
            <w:szCs w:val="28"/>
          </w:rPr>
          <w:t>291.1</w:t>
        </w:r>
      </w:hyperlink>
      <w:r w:rsidRPr="000A6C9D">
        <w:rPr>
          <w:rFonts w:ascii="Times New Roman" w:hAnsi="Times New Roman" w:cs="Times New Roman"/>
          <w:sz w:val="28"/>
          <w:szCs w:val="28"/>
        </w:rPr>
        <w:t xml:space="preserve"> УК РФ) и коммерческого подкупа (</w:t>
      </w:r>
      <w:hyperlink r:id="rId28" w:history="1">
        <w:r w:rsidRPr="000A6C9D">
          <w:rPr>
            <w:rFonts w:ascii="Times New Roman" w:hAnsi="Times New Roman" w:cs="Times New Roman"/>
            <w:sz w:val="28"/>
            <w:szCs w:val="28"/>
          </w:rPr>
          <w:t>статья 204</w:t>
        </w:r>
      </w:hyperlink>
      <w:r w:rsidRPr="000A6C9D">
        <w:rPr>
          <w:rFonts w:ascii="Times New Roman" w:hAnsi="Times New Roman" w:cs="Times New Roman"/>
          <w:sz w:val="28"/>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382914" w:rsidRPr="000A6C9D" w:rsidRDefault="00382914" w:rsidP="0038291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Понятия, характеризующие предмет взятки: </w:t>
      </w:r>
    </w:p>
    <w:p w:rsidR="00382914" w:rsidRPr="000A6C9D" w:rsidRDefault="00382914" w:rsidP="0038291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 деньги в смысле </w:t>
      </w:r>
      <w:hyperlink r:id="rId29" w:history="1">
        <w:r w:rsidRPr="000A6C9D">
          <w:rPr>
            <w:rFonts w:ascii="Times New Roman" w:hAnsi="Times New Roman" w:cs="Times New Roman"/>
            <w:sz w:val="28"/>
            <w:szCs w:val="28"/>
          </w:rPr>
          <w:t>ст. 290</w:t>
        </w:r>
      </w:hyperlink>
      <w:r w:rsidRPr="000A6C9D">
        <w:rPr>
          <w:rFonts w:ascii="Times New Roman" w:hAnsi="Times New Roman" w:cs="Times New Roman"/>
          <w:sz w:val="28"/>
          <w:szCs w:val="28"/>
        </w:rPr>
        <w:t xml:space="preserve"> УК РФ означают любую валюту, находящуюся в обороте; </w:t>
      </w:r>
    </w:p>
    <w:p w:rsidR="00382914" w:rsidRPr="000A6C9D" w:rsidRDefault="00382914" w:rsidP="0038291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 понятие ценной бумаги дано в </w:t>
      </w:r>
      <w:hyperlink r:id="rId30" w:history="1">
        <w:r w:rsidRPr="000A6C9D">
          <w:rPr>
            <w:rFonts w:ascii="Times New Roman" w:hAnsi="Times New Roman" w:cs="Times New Roman"/>
            <w:sz w:val="28"/>
            <w:szCs w:val="28"/>
          </w:rPr>
          <w:t>ст. 142</w:t>
        </w:r>
      </w:hyperlink>
      <w:r w:rsidRPr="000A6C9D">
        <w:rPr>
          <w:rFonts w:ascii="Times New Roman" w:hAnsi="Times New Roman" w:cs="Times New Roman"/>
          <w:sz w:val="28"/>
          <w:szCs w:val="28"/>
        </w:rPr>
        <w:t xml:space="preserve"> ГК РФ как документа, удостоверяющего имущественные права, осуществление или передача которых возможны только при предъявлении ценной бумаги. Перечень видов ценных бумаг дан в </w:t>
      </w:r>
      <w:hyperlink r:id="rId31" w:history="1">
        <w:r w:rsidRPr="000A6C9D">
          <w:rPr>
            <w:rFonts w:ascii="Times New Roman" w:hAnsi="Times New Roman" w:cs="Times New Roman"/>
            <w:sz w:val="28"/>
            <w:szCs w:val="28"/>
          </w:rPr>
          <w:t>ст. 143</w:t>
        </w:r>
      </w:hyperlink>
      <w:r w:rsidRPr="000A6C9D">
        <w:rPr>
          <w:rFonts w:ascii="Times New Roman" w:hAnsi="Times New Roman" w:cs="Times New Roman"/>
          <w:sz w:val="28"/>
          <w:szCs w:val="28"/>
        </w:rPr>
        <w:t xml:space="preserve"> ГК РФ; </w:t>
      </w:r>
    </w:p>
    <w:p w:rsidR="00382914" w:rsidRPr="000A6C9D" w:rsidRDefault="00382914" w:rsidP="0038291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 иное имущество - любые материальные ценности, обладающие товарной стоимостью. </w:t>
      </w:r>
    </w:p>
    <w:p w:rsidR="00382914" w:rsidRPr="000A6C9D" w:rsidRDefault="00382914" w:rsidP="0038291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A6C9D">
        <w:rPr>
          <w:rFonts w:ascii="Times New Roman" w:hAnsi="Times New Roman" w:cs="Times New Roman"/>
          <w:sz w:val="28"/>
          <w:szCs w:val="28"/>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0A6C9D">
        <w:rPr>
          <w:rFonts w:ascii="Times New Roman" w:hAnsi="Times New Roman" w:cs="Times New Roman"/>
          <w:sz w:val="28"/>
          <w:szCs w:val="28"/>
        </w:rPr>
        <w:t xml:space="preserve"> исполнение обязательств перед другими лицами).</w:t>
      </w:r>
    </w:p>
    <w:p w:rsidR="00382914" w:rsidRPr="000A6C9D" w:rsidRDefault="00382914" w:rsidP="0038291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w:t>
      </w:r>
      <w:r w:rsidRPr="000A6C9D">
        <w:rPr>
          <w:rFonts w:ascii="Times New Roman" w:hAnsi="Times New Roman" w:cs="Times New Roman"/>
          <w:sz w:val="28"/>
          <w:szCs w:val="28"/>
        </w:rPr>
        <w:lastRenderedPageBreak/>
        <w:t>деятельности и приравненные к ним средства индивидуализации (</w:t>
      </w:r>
      <w:hyperlink r:id="rId32" w:history="1">
        <w:r w:rsidRPr="000A6C9D">
          <w:rPr>
            <w:rFonts w:ascii="Times New Roman" w:hAnsi="Times New Roman" w:cs="Times New Roman"/>
            <w:sz w:val="28"/>
            <w:szCs w:val="28"/>
          </w:rPr>
          <w:t>статья 1225</w:t>
        </w:r>
      </w:hyperlink>
      <w:r w:rsidRPr="000A6C9D">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w:t>
      </w:r>
      <w:r w:rsidR="00E0136A" w:rsidRPr="000A6C9D">
        <w:rPr>
          <w:rFonts w:ascii="Times New Roman" w:hAnsi="Times New Roman" w:cs="Times New Roman"/>
          <w:sz w:val="28"/>
          <w:szCs w:val="28"/>
        </w:rPr>
        <w:t>имущественных обязательств и д</w:t>
      </w:r>
      <w:r w:rsidR="00697ACC">
        <w:rPr>
          <w:rFonts w:ascii="Times New Roman" w:hAnsi="Times New Roman" w:cs="Times New Roman"/>
          <w:sz w:val="28"/>
          <w:szCs w:val="28"/>
        </w:rPr>
        <w:t>р</w:t>
      </w:r>
      <w:r w:rsidR="00E0136A" w:rsidRPr="000A6C9D">
        <w:rPr>
          <w:rFonts w:ascii="Times New Roman" w:hAnsi="Times New Roman" w:cs="Times New Roman"/>
          <w:sz w:val="28"/>
          <w:szCs w:val="28"/>
        </w:rPr>
        <w:t>.</w:t>
      </w:r>
    </w:p>
    <w:p w:rsidR="008D0D43" w:rsidRPr="000A6C9D" w:rsidRDefault="008D0D43" w:rsidP="008D0D43">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В соответствии с рекомендациями ГРЕКО (Группа госуда</w:t>
      </w:r>
      <w:proofErr w:type="gramStart"/>
      <w:r w:rsidRPr="000A6C9D">
        <w:rPr>
          <w:rFonts w:ascii="Times New Roman" w:hAnsi="Times New Roman" w:cs="Times New Roman"/>
          <w:sz w:val="28"/>
          <w:szCs w:val="28"/>
        </w:rPr>
        <w:t>рств пр</w:t>
      </w:r>
      <w:proofErr w:type="gramEnd"/>
      <w:r w:rsidRPr="000A6C9D">
        <w:rPr>
          <w:rFonts w:ascii="Times New Roman" w:hAnsi="Times New Roman" w:cs="Times New Roman"/>
          <w:sz w:val="28"/>
          <w:szCs w:val="28"/>
        </w:rPr>
        <w:t>отив коррупции) по распоряжению Генерального прокурора РФ начата работа по подготовке проектов изменений в Уголовный кодекс. Речь идет о том, чтобы считать взяткой не только деньги или другие выгоды, имеющие денежную стоимость, но и вообще любые преимущества нематериального характера.</w:t>
      </w:r>
    </w:p>
    <w:p w:rsidR="00F1470C" w:rsidRPr="000A6C9D" w:rsidRDefault="008D0D43" w:rsidP="008D0D43">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По оценке ГРЕКО в понятие взятки должны быть включены и "нематериальные преимущества, рыночную стоимость которых невозможно установить - например, позитивные отзывы в прессе, повышение по службе или предоставление возможностей по работе, выдачу дипломов, оказание сексуальных услуг и т.д.".</w:t>
      </w: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Следующая группа квалифицирующих признаков объединена законодателем в ч. </w:t>
      </w:r>
      <w:r w:rsidR="005C2BB4" w:rsidRPr="000A6C9D">
        <w:rPr>
          <w:rFonts w:ascii="Times New Roman" w:hAnsi="Times New Roman" w:cs="Times New Roman"/>
          <w:sz w:val="28"/>
          <w:szCs w:val="28"/>
        </w:rPr>
        <w:t>5</w:t>
      </w:r>
      <w:r w:rsidRPr="000A6C9D">
        <w:rPr>
          <w:rFonts w:ascii="Times New Roman" w:hAnsi="Times New Roman" w:cs="Times New Roman"/>
          <w:sz w:val="28"/>
          <w:szCs w:val="28"/>
        </w:rPr>
        <w:t xml:space="preserve"> ст. 290 УК РФ. Это «деяния, предусмотренные частями первой, второй или третьей статьи 290 УК РФ, если они совершены:</w:t>
      </w: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а) группой лиц по предварительному сговору или организованной группой;</w:t>
      </w: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в) с вымогательством взятки;</w:t>
      </w: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г) в крупном размере.</w:t>
      </w: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Первым признаком является - совершение преступления группой лиц по предварительному сговору или орг</w:t>
      </w:r>
      <w:r w:rsidR="005C2BB4" w:rsidRPr="000A6C9D">
        <w:rPr>
          <w:rFonts w:ascii="Times New Roman" w:hAnsi="Times New Roman" w:cs="Times New Roman"/>
          <w:sz w:val="28"/>
          <w:szCs w:val="28"/>
        </w:rPr>
        <w:t>анизованной группой</w:t>
      </w:r>
      <w:proofErr w:type="gramStart"/>
      <w:r w:rsidR="005C2BB4" w:rsidRPr="000A6C9D">
        <w:rPr>
          <w:rFonts w:ascii="Times New Roman" w:hAnsi="Times New Roman" w:cs="Times New Roman"/>
          <w:sz w:val="28"/>
          <w:szCs w:val="28"/>
        </w:rPr>
        <w:t>.</w:t>
      </w:r>
      <w:proofErr w:type="gramEnd"/>
      <w:r w:rsidR="005C2BB4" w:rsidRPr="000A6C9D">
        <w:rPr>
          <w:rFonts w:ascii="Times New Roman" w:hAnsi="Times New Roman" w:cs="Times New Roman"/>
          <w:sz w:val="28"/>
          <w:szCs w:val="28"/>
        </w:rPr>
        <w:t xml:space="preserve"> (</w:t>
      </w:r>
      <w:proofErr w:type="gramStart"/>
      <w:r w:rsidR="005C2BB4" w:rsidRPr="000A6C9D">
        <w:rPr>
          <w:rFonts w:ascii="Times New Roman" w:hAnsi="Times New Roman" w:cs="Times New Roman"/>
          <w:sz w:val="28"/>
          <w:szCs w:val="28"/>
        </w:rPr>
        <w:t>п</w:t>
      </w:r>
      <w:proofErr w:type="gramEnd"/>
      <w:r w:rsidR="005C2BB4" w:rsidRPr="000A6C9D">
        <w:rPr>
          <w:rFonts w:ascii="Times New Roman" w:hAnsi="Times New Roman" w:cs="Times New Roman"/>
          <w:sz w:val="28"/>
          <w:szCs w:val="28"/>
        </w:rPr>
        <w:t>. «а» ч.5</w:t>
      </w:r>
      <w:r w:rsidRPr="000A6C9D">
        <w:rPr>
          <w:rFonts w:ascii="Times New Roman" w:hAnsi="Times New Roman" w:cs="Times New Roman"/>
          <w:sz w:val="28"/>
          <w:szCs w:val="28"/>
        </w:rPr>
        <w:t xml:space="preserve"> ст.290УК РФ)</w:t>
      </w:r>
    </w:p>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bookmarkStart w:id="11" w:name="sub_15"/>
      <w:proofErr w:type="gramStart"/>
      <w:r w:rsidRPr="00136F1F">
        <w:rPr>
          <w:rFonts w:ascii="Times New Roman" w:hAnsi="Times New Roman" w:cs="Times New Roman"/>
          <w:sz w:val="28"/>
          <w:szCs w:val="28"/>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136F1F">
        <w:rPr>
          <w:rFonts w:ascii="Times New Roman" w:hAnsi="Times New Roman" w:cs="Times New Roman"/>
          <w:sz w:val="28"/>
          <w:szCs w:val="28"/>
        </w:rPr>
        <w:t xml:space="preserve"> службе в пользу передавшего незаконное вознаграждение лица или представляемых им лиц.</w:t>
      </w:r>
    </w:p>
    <w:bookmarkEnd w:id="11"/>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r w:rsidRPr="00136F1F">
        <w:rPr>
          <w:rFonts w:ascii="Times New Roman" w:hAnsi="Times New Roman" w:cs="Times New Roman"/>
          <w:sz w:val="28"/>
          <w:szCs w:val="2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r w:rsidRPr="00136F1F">
        <w:rPr>
          <w:rFonts w:ascii="Times New Roman" w:hAnsi="Times New Roman" w:cs="Times New Roman"/>
          <w:sz w:val="28"/>
          <w:szCs w:val="2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bookmarkStart w:id="12" w:name="sub_16"/>
      <w:proofErr w:type="gramStart"/>
      <w:r w:rsidRPr="00136F1F">
        <w:rPr>
          <w:rFonts w:ascii="Times New Roman" w:hAnsi="Times New Roman" w:cs="Times New Roman"/>
          <w:sz w:val="28"/>
          <w:szCs w:val="28"/>
        </w:rPr>
        <w:t xml:space="preserve">Исходя из положений </w:t>
      </w:r>
      <w:hyperlink r:id="rId33" w:history="1">
        <w:r w:rsidRPr="000A6C9D">
          <w:rPr>
            <w:rFonts w:ascii="Times New Roman" w:hAnsi="Times New Roman" w:cs="Times New Roman"/>
            <w:sz w:val="28"/>
            <w:szCs w:val="28"/>
          </w:rPr>
          <w:t>статьи 35</w:t>
        </w:r>
      </w:hyperlink>
      <w:r w:rsidRPr="00136F1F">
        <w:rPr>
          <w:rFonts w:ascii="Times New Roman" w:hAnsi="Times New Roman" w:cs="Times New Roman"/>
          <w:sz w:val="28"/>
          <w:szCs w:val="28"/>
        </w:rPr>
        <w:t xml:space="preserve"> УК РФ организованная группа характеризуется</w:t>
      </w:r>
      <w:proofErr w:type="gramEnd"/>
      <w:r w:rsidRPr="00136F1F">
        <w:rPr>
          <w:rFonts w:ascii="Times New Roman" w:hAnsi="Times New Roman" w:cs="Times New Roman"/>
          <w:sz w:val="28"/>
          <w:szCs w:val="28"/>
        </w:rPr>
        <w:t xml:space="preserve"> устойчивостью, более высокой степенью организованности, распределением ролей, наличием организатора и (или) руководителя.</w:t>
      </w:r>
    </w:p>
    <w:bookmarkEnd w:id="12"/>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r w:rsidRPr="00136F1F">
        <w:rPr>
          <w:rFonts w:ascii="Times New Roman" w:hAnsi="Times New Roman" w:cs="Times New Roman"/>
          <w:sz w:val="28"/>
          <w:szCs w:val="28"/>
        </w:rPr>
        <w:t>В организованную группу (</w:t>
      </w:r>
      <w:hyperlink r:id="rId34" w:history="1">
        <w:r w:rsidRPr="000A6C9D">
          <w:rPr>
            <w:rFonts w:ascii="Times New Roman" w:hAnsi="Times New Roman" w:cs="Times New Roman"/>
            <w:sz w:val="28"/>
            <w:szCs w:val="28"/>
          </w:rPr>
          <w:t>пункт "а" части 5 статьи 290</w:t>
        </w:r>
      </w:hyperlink>
      <w:r w:rsidRPr="00136F1F">
        <w:rPr>
          <w:rFonts w:ascii="Times New Roman" w:hAnsi="Times New Roman" w:cs="Times New Roman"/>
          <w:sz w:val="28"/>
          <w:szCs w:val="28"/>
        </w:rPr>
        <w:t xml:space="preserve"> УК РФ и </w:t>
      </w:r>
      <w:hyperlink r:id="rId35" w:history="1">
        <w:r w:rsidRPr="000A6C9D">
          <w:rPr>
            <w:rFonts w:ascii="Times New Roman" w:hAnsi="Times New Roman" w:cs="Times New Roman"/>
            <w:sz w:val="28"/>
            <w:szCs w:val="28"/>
          </w:rPr>
          <w:t>пункт "а" части 4 статьи 204</w:t>
        </w:r>
      </w:hyperlink>
      <w:r w:rsidRPr="00136F1F">
        <w:rPr>
          <w:rFonts w:ascii="Times New Roman" w:hAnsi="Times New Roman" w:cs="Times New Roman"/>
          <w:sz w:val="28"/>
          <w:szCs w:val="28"/>
        </w:rPr>
        <w:t xml:space="preserve"> УК РФ), помимо одного или нескольких должностных лиц или лиц, выполняющих управленческие функции в коммерческой или иной </w:t>
      </w:r>
      <w:r w:rsidRPr="00136F1F">
        <w:rPr>
          <w:rFonts w:ascii="Times New Roman" w:hAnsi="Times New Roman" w:cs="Times New Roman"/>
          <w:sz w:val="28"/>
          <w:szCs w:val="28"/>
        </w:rPr>
        <w:lastRenderedPageBreak/>
        <w:t>организации, могут входить лица, не обладающие признаками специального субъекта получения взятки или коммерческого подкупа.</w:t>
      </w:r>
    </w:p>
    <w:p w:rsidR="0031469D" w:rsidRPr="00136F1F" w:rsidRDefault="0031469D" w:rsidP="0031469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6F1F">
        <w:rPr>
          <w:rFonts w:ascii="Times New Roman" w:hAnsi="Times New Roman" w:cs="Times New Roman"/>
          <w:sz w:val="28"/>
          <w:szCs w:val="28"/>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36" w:history="1">
        <w:r w:rsidRPr="000A6C9D">
          <w:rPr>
            <w:rFonts w:ascii="Times New Roman" w:hAnsi="Times New Roman" w:cs="Times New Roman"/>
            <w:sz w:val="28"/>
            <w:szCs w:val="28"/>
          </w:rPr>
          <w:t>статьи 290</w:t>
        </w:r>
      </w:hyperlink>
      <w:r w:rsidRPr="00136F1F">
        <w:rPr>
          <w:rFonts w:ascii="Times New Roman" w:hAnsi="Times New Roman" w:cs="Times New Roman"/>
          <w:sz w:val="28"/>
          <w:szCs w:val="28"/>
        </w:rPr>
        <w:t xml:space="preserve"> или </w:t>
      </w:r>
      <w:hyperlink r:id="rId37" w:history="1">
        <w:r w:rsidRPr="000A6C9D">
          <w:rPr>
            <w:rFonts w:ascii="Times New Roman" w:hAnsi="Times New Roman" w:cs="Times New Roman"/>
            <w:sz w:val="28"/>
            <w:szCs w:val="28"/>
          </w:rPr>
          <w:t>статьи 204</w:t>
        </w:r>
      </w:hyperlink>
      <w:r w:rsidRPr="00136F1F">
        <w:rPr>
          <w:rFonts w:ascii="Times New Roman" w:hAnsi="Times New Roman" w:cs="Times New Roman"/>
          <w:sz w:val="28"/>
          <w:szCs w:val="28"/>
        </w:rPr>
        <w:t xml:space="preserve"> УК РФ без ссылки на </w:t>
      </w:r>
      <w:hyperlink r:id="rId38" w:history="1">
        <w:r w:rsidRPr="000A6C9D">
          <w:rPr>
            <w:rFonts w:ascii="Times New Roman" w:hAnsi="Times New Roman" w:cs="Times New Roman"/>
            <w:sz w:val="28"/>
            <w:szCs w:val="28"/>
          </w:rPr>
          <w:t>статью 33</w:t>
        </w:r>
      </w:hyperlink>
      <w:r w:rsidRPr="00136F1F">
        <w:rPr>
          <w:rFonts w:ascii="Times New Roman" w:hAnsi="Times New Roman" w:cs="Times New Roman"/>
          <w:sz w:val="28"/>
          <w:szCs w:val="28"/>
        </w:rPr>
        <w:t xml:space="preserve"> УК РФ.</w:t>
      </w:r>
      <w:proofErr w:type="gramEnd"/>
      <w:r w:rsidRPr="00136F1F">
        <w:rPr>
          <w:rFonts w:ascii="Times New Roman" w:hAnsi="Times New Roman" w:cs="Times New Roman"/>
          <w:sz w:val="28"/>
          <w:szCs w:val="28"/>
        </w:rPr>
        <w:t xml:space="preserve"> Преступление признается оконченным с момента принятия незаконного вознаграждения любым членом организованной группы.</w:t>
      </w:r>
    </w:p>
    <w:p w:rsidR="00B1704C" w:rsidRPr="00136F1F" w:rsidRDefault="00142D69" w:rsidP="00B1704C">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b/>
          <w:sz w:val="28"/>
          <w:szCs w:val="28"/>
        </w:rPr>
        <w:t>Рассмотрим следующий признак - «вымогательство взятки»</w:t>
      </w:r>
      <w:r w:rsidR="00B1704C" w:rsidRPr="000A6C9D">
        <w:rPr>
          <w:rFonts w:ascii="Times New Roman" w:hAnsi="Times New Roman" w:cs="Times New Roman"/>
          <w:sz w:val="28"/>
          <w:szCs w:val="28"/>
        </w:rPr>
        <w:t>.</w:t>
      </w:r>
      <w:r w:rsidRPr="000A6C9D">
        <w:rPr>
          <w:rFonts w:ascii="Times New Roman" w:hAnsi="Times New Roman" w:cs="Times New Roman"/>
          <w:sz w:val="28"/>
          <w:szCs w:val="28"/>
        </w:rPr>
        <w:t xml:space="preserve"> </w:t>
      </w:r>
      <w:proofErr w:type="gramStart"/>
      <w:r w:rsidR="00B1704C" w:rsidRPr="000A6C9D">
        <w:rPr>
          <w:rFonts w:ascii="Times New Roman" w:hAnsi="Times New Roman" w:cs="Times New Roman"/>
          <w:sz w:val="28"/>
          <w:szCs w:val="28"/>
        </w:rPr>
        <w:t xml:space="preserve">Под вымогательство взятки  </w:t>
      </w:r>
      <w:bookmarkStart w:id="13" w:name="sub_18"/>
      <w:r w:rsidR="00B1704C" w:rsidRPr="00136F1F">
        <w:rPr>
          <w:rFonts w:ascii="Times New Roman" w:hAnsi="Times New Roman" w:cs="Times New Roman"/>
          <w:sz w:val="28"/>
          <w:szCs w:val="28"/>
        </w:rPr>
        <w:t>(</w:t>
      </w:r>
      <w:hyperlink r:id="rId39" w:history="1">
        <w:r w:rsidR="00B1704C" w:rsidRPr="000A6C9D">
          <w:rPr>
            <w:rFonts w:ascii="Times New Roman" w:hAnsi="Times New Roman" w:cs="Times New Roman"/>
            <w:sz w:val="28"/>
            <w:szCs w:val="28"/>
          </w:rPr>
          <w:t>пункт "б" части 5 статьи 290</w:t>
        </w:r>
      </w:hyperlink>
      <w:r w:rsidR="00B1704C" w:rsidRPr="00136F1F">
        <w:rPr>
          <w:rFonts w:ascii="Times New Roman" w:hAnsi="Times New Roman" w:cs="Times New Roman"/>
          <w:sz w:val="28"/>
          <w:szCs w:val="28"/>
        </w:rPr>
        <w:t xml:space="preserve"> УК РФ) или предмета коммерческого подкупа (</w:t>
      </w:r>
      <w:hyperlink r:id="rId40" w:history="1">
        <w:r w:rsidR="00B1704C" w:rsidRPr="000A6C9D">
          <w:rPr>
            <w:rFonts w:ascii="Times New Roman" w:hAnsi="Times New Roman" w:cs="Times New Roman"/>
            <w:sz w:val="28"/>
            <w:szCs w:val="28"/>
          </w:rPr>
          <w:t>пункт "б" части 4 статьи 204</w:t>
        </w:r>
      </w:hyperlink>
      <w:r w:rsidR="00B1704C" w:rsidRPr="00136F1F">
        <w:rPr>
          <w:rFonts w:ascii="Times New Roman" w:hAnsi="Times New Roman" w:cs="Times New Roman"/>
          <w:sz w:val="28"/>
          <w:szCs w:val="2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00B1704C" w:rsidRPr="00136F1F">
        <w:rPr>
          <w:rFonts w:ascii="Times New Roman" w:hAnsi="Times New Roman" w:cs="Times New Roman"/>
          <w:sz w:val="28"/>
          <w:szCs w:val="2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w:t>
      </w:r>
      <w:r w:rsidR="00EB3469">
        <w:rPr>
          <w:rFonts w:ascii="Times New Roman" w:hAnsi="Times New Roman" w:cs="Times New Roman"/>
          <w:sz w:val="28"/>
          <w:szCs w:val="28"/>
        </w:rPr>
        <w:t xml:space="preserve"> </w:t>
      </w:r>
      <w:r w:rsidR="00B1704C" w:rsidRPr="00136F1F">
        <w:rPr>
          <w:rFonts w:ascii="Times New Roman" w:hAnsi="Times New Roman" w:cs="Times New Roman"/>
          <w:sz w:val="28"/>
          <w:szCs w:val="28"/>
        </w:rPr>
        <w:t>охраняемых интересов (например, умышленное нарушение установленных законом сроков рассмотрения обращений граждан).</w:t>
      </w:r>
    </w:p>
    <w:bookmarkEnd w:id="13"/>
    <w:p w:rsidR="00B1704C" w:rsidRPr="000A6C9D" w:rsidRDefault="00B1704C" w:rsidP="00B1704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6F1F">
        <w:rPr>
          <w:rFonts w:ascii="Times New Roman" w:hAnsi="Times New Roman" w:cs="Times New Roman"/>
          <w:sz w:val="28"/>
          <w:szCs w:val="28"/>
        </w:rPr>
        <w:t xml:space="preserve">Для квалификации содеянного по </w:t>
      </w:r>
      <w:hyperlink r:id="rId41" w:history="1">
        <w:r w:rsidRPr="000A6C9D">
          <w:rPr>
            <w:rFonts w:ascii="Times New Roman" w:hAnsi="Times New Roman" w:cs="Times New Roman"/>
            <w:sz w:val="28"/>
            <w:szCs w:val="28"/>
          </w:rPr>
          <w:t>пункту "б" части 5 статьи 290</w:t>
        </w:r>
      </w:hyperlink>
      <w:r w:rsidRPr="00136F1F">
        <w:rPr>
          <w:rFonts w:ascii="Times New Roman" w:hAnsi="Times New Roman" w:cs="Times New Roman"/>
          <w:sz w:val="28"/>
          <w:szCs w:val="28"/>
        </w:rPr>
        <w:t xml:space="preserve"> УК РФ либо по </w:t>
      </w:r>
      <w:hyperlink r:id="rId42" w:history="1">
        <w:r w:rsidRPr="000A6C9D">
          <w:rPr>
            <w:rFonts w:ascii="Times New Roman" w:hAnsi="Times New Roman" w:cs="Times New Roman"/>
            <w:sz w:val="28"/>
            <w:szCs w:val="28"/>
          </w:rPr>
          <w:t>пункту "б" части 4 статьи 204</w:t>
        </w:r>
      </w:hyperlink>
      <w:r w:rsidRPr="00136F1F">
        <w:rPr>
          <w:rFonts w:ascii="Times New Roman" w:hAnsi="Times New Roman" w:cs="Times New Roman"/>
          <w:sz w:val="28"/>
          <w:szCs w:val="2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136F1F">
        <w:rPr>
          <w:rFonts w:ascii="Times New Roman" w:hAnsi="Times New Roman" w:cs="Times New Roman"/>
          <w:sz w:val="28"/>
          <w:szCs w:val="28"/>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142D69" w:rsidRPr="00CF6014" w:rsidRDefault="00142D69" w:rsidP="00142D69">
      <w:pPr>
        <w:autoSpaceDE w:val="0"/>
        <w:autoSpaceDN w:val="0"/>
        <w:adjustRightInd w:val="0"/>
        <w:spacing w:after="0" w:line="240" w:lineRule="auto"/>
        <w:ind w:firstLine="720"/>
        <w:jc w:val="both"/>
        <w:rPr>
          <w:rFonts w:ascii="Times New Roman" w:hAnsi="Times New Roman" w:cs="Times New Roman"/>
          <w:sz w:val="16"/>
          <w:szCs w:val="16"/>
        </w:rPr>
      </w:pP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В крупном размере (п. «г» ч. 4 ст. 290 УК РФ).</w:t>
      </w: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Для того, чтобы квалифицировать получение взятки по </w:t>
      </w:r>
      <w:proofErr w:type="spellStart"/>
      <w:r w:rsidRPr="000A6C9D">
        <w:rPr>
          <w:rFonts w:ascii="Times New Roman" w:hAnsi="Times New Roman" w:cs="Times New Roman"/>
          <w:sz w:val="28"/>
          <w:szCs w:val="28"/>
        </w:rPr>
        <w:t>п</w:t>
      </w:r>
      <w:proofErr w:type="gramStart"/>
      <w:r w:rsidRPr="000A6C9D">
        <w:rPr>
          <w:rFonts w:ascii="Times New Roman" w:hAnsi="Times New Roman" w:cs="Times New Roman"/>
          <w:sz w:val="28"/>
          <w:szCs w:val="28"/>
        </w:rPr>
        <w:t>.«</w:t>
      </w:r>
      <w:proofErr w:type="gramEnd"/>
      <w:r w:rsidRPr="000A6C9D">
        <w:rPr>
          <w:rFonts w:ascii="Times New Roman" w:hAnsi="Times New Roman" w:cs="Times New Roman"/>
          <w:sz w:val="28"/>
          <w:szCs w:val="28"/>
        </w:rPr>
        <w:t>г</w:t>
      </w:r>
      <w:proofErr w:type="spellEnd"/>
      <w:r w:rsidRPr="000A6C9D">
        <w:rPr>
          <w:rFonts w:ascii="Times New Roman" w:hAnsi="Times New Roman" w:cs="Times New Roman"/>
          <w:sz w:val="28"/>
          <w:szCs w:val="28"/>
        </w:rPr>
        <w:t>» ч.4. ст.290 УК РФ следует учитывать: дефиницию крупного размера ущерба, общую стоимость взятки, включая все ее части.</w:t>
      </w:r>
    </w:p>
    <w:p w:rsidR="00142D69" w:rsidRPr="000A6C9D" w:rsidRDefault="00142D69" w:rsidP="00142D69">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В примечании к ст. 290 УК РФ сказано, что взятка считается в крупном </w:t>
      </w:r>
      <w:proofErr w:type="gramStart"/>
      <w:r w:rsidRPr="000A6C9D">
        <w:rPr>
          <w:rFonts w:ascii="Times New Roman" w:hAnsi="Times New Roman" w:cs="Times New Roman"/>
          <w:sz w:val="28"/>
          <w:szCs w:val="28"/>
        </w:rPr>
        <w:t>размере</w:t>
      </w:r>
      <w:proofErr w:type="gramEnd"/>
      <w:r w:rsidRPr="000A6C9D">
        <w:rPr>
          <w:rFonts w:ascii="Times New Roman" w:hAnsi="Times New Roman" w:cs="Times New Roman"/>
          <w:sz w:val="28"/>
          <w:szCs w:val="28"/>
        </w:rPr>
        <w:t xml:space="preserve"> если сумма денег, стоимость ценных бумаг, и другого имущества или выгод имущественного характера, превышают 150 тысяч рублей.</w:t>
      </w:r>
    </w:p>
    <w:p w:rsidR="00C548ED" w:rsidRPr="00CF6014" w:rsidRDefault="00C548ED" w:rsidP="00FD7E3C">
      <w:pPr>
        <w:autoSpaceDE w:val="0"/>
        <w:autoSpaceDN w:val="0"/>
        <w:adjustRightInd w:val="0"/>
        <w:spacing w:after="0" w:line="240" w:lineRule="auto"/>
        <w:ind w:firstLine="720"/>
        <w:jc w:val="both"/>
        <w:rPr>
          <w:rFonts w:ascii="Times New Roman" w:hAnsi="Times New Roman" w:cs="Times New Roman"/>
          <w:sz w:val="16"/>
          <w:szCs w:val="16"/>
        </w:rPr>
      </w:pPr>
      <w:bookmarkStart w:id="14" w:name="sub_2911012"/>
    </w:p>
    <w:p w:rsidR="00965915" w:rsidRPr="000A6C9D" w:rsidRDefault="004C7362" w:rsidP="00965915">
      <w:pPr>
        <w:autoSpaceDE w:val="0"/>
        <w:autoSpaceDN w:val="0"/>
        <w:adjustRightInd w:val="0"/>
        <w:spacing w:after="0" w:line="240" w:lineRule="auto"/>
        <w:ind w:firstLine="720"/>
        <w:jc w:val="center"/>
        <w:rPr>
          <w:rFonts w:ascii="Times New Roman" w:hAnsi="Times New Roman" w:cs="Times New Roman"/>
          <w:b/>
          <w:sz w:val="28"/>
          <w:szCs w:val="28"/>
        </w:rPr>
      </w:pPr>
      <w:r w:rsidRPr="000A6C9D">
        <w:rPr>
          <w:rFonts w:ascii="Times New Roman" w:hAnsi="Times New Roman" w:cs="Times New Roman"/>
          <w:b/>
          <w:sz w:val="28"/>
          <w:szCs w:val="28"/>
        </w:rPr>
        <w:t>Типовые ситуации.</w:t>
      </w:r>
      <w:r w:rsidR="00965915" w:rsidRPr="000A6C9D">
        <w:rPr>
          <w:rFonts w:ascii="Times New Roman" w:hAnsi="Times New Roman" w:cs="Times New Roman"/>
          <w:b/>
          <w:sz w:val="28"/>
          <w:szCs w:val="28"/>
        </w:rPr>
        <w:t xml:space="preserve">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w:t>
      </w:r>
    </w:p>
    <w:p w:rsidR="004C7362" w:rsidRPr="00CF6014" w:rsidRDefault="004C7362" w:rsidP="004C7362">
      <w:pPr>
        <w:autoSpaceDE w:val="0"/>
        <w:autoSpaceDN w:val="0"/>
        <w:adjustRightInd w:val="0"/>
        <w:spacing w:after="0" w:line="240" w:lineRule="auto"/>
        <w:ind w:firstLine="720"/>
        <w:jc w:val="center"/>
        <w:rPr>
          <w:rFonts w:ascii="Times New Roman" w:hAnsi="Times New Roman" w:cs="Times New Roman"/>
          <w:sz w:val="16"/>
          <w:szCs w:val="16"/>
        </w:rPr>
      </w:pPr>
    </w:p>
    <w:p w:rsidR="004D72AE" w:rsidRPr="000A6C9D" w:rsidRDefault="004C7362" w:rsidP="00563AC3">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 xml:space="preserve">1. </w:t>
      </w:r>
      <w:r w:rsidR="004D72AE" w:rsidRPr="000A6C9D">
        <w:rPr>
          <w:rFonts w:ascii="Times New Roman" w:hAnsi="Times New Roman" w:cs="Times New Roman"/>
          <w:sz w:val="28"/>
          <w:szCs w:val="28"/>
        </w:rPr>
        <w:t>Применяются следующие способы вуалирования дачи-получения взятки:</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lastRenderedPageBreak/>
        <w:t>- дарение;</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xml:space="preserve">- </w:t>
      </w:r>
      <w:proofErr w:type="spellStart"/>
      <w:r w:rsidRPr="000A6C9D">
        <w:rPr>
          <w:rFonts w:ascii="Times New Roman" w:hAnsi="Times New Roman" w:cs="Times New Roman"/>
          <w:sz w:val="28"/>
          <w:szCs w:val="28"/>
        </w:rPr>
        <w:t>займ</w:t>
      </w:r>
      <w:proofErr w:type="spellEnd"/>
      <w:r w:rsidRPr="000A6C9D">
        <w:rPr>
          <w:rFonts w:ascii="Times New Roman" w:hAnsi="Times New Roman" w:cs="Times New Roman"/>
          <w:sz w:val="28"/>
          <w:szCs w:val="28"/>
        </w:rPr>
        <w:t>;</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погашение несуществующего долга или прощение действительного долга;</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купля-продажа ценных вещей за бесценок, неравноценный обмен вещей;</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отпуск товаров по льготным (заниженным) ценам;</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под видом проигрыша в карты, бильярд и другие игры, лотереи;</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под видом выигранного пари;</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незаконная выплата премий;</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заключение фиктивных трудовых соглашений и гражданско-правовых договоров и выплата по ним взяткополучателю или его родным и знакомым (а также доверенным лицам) за якобы выполненную работу, работу по совместительству и т.д.;</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систематическое угощение должностного лица или организация систематического питания за счет взяткодателя или его фирмы (организации);</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выполнение для взяткополучателя безвозмездно или явно за низкую оплату каких-либо работ хозяйственного назначения (ремонт квартиры, автомобиля, изготовление мебели, пошив одежды и пр.);</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пересылка денег по почте лично взяткополучателю или его доверенному лицу;</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внесение взяткодателем денег на счет взяткополучателя или открытие лицевого счета на его имя;</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передача взяткополучателю расчетной (дебетовой) карты на сумму взятки либо приобретение для взяткополучателя корпоративной пластиковой карты с оплатой определенных услуг или товаров на сумму взятки (например, топливные карты);</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оказание материальной помощи;</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деньги в паспорте (за прописку в гостинице, инспектору ГИ</w:t>
      </w:r>
      <w:proofErr w:type="gramStart"/>
      <w:r w:rsidRPr="000A6C9D">
        <w:rPr>
          <w:rFonts w:ascii="Times New Roman" w:hAnsi="Times New Roman" w:cs="Times New Roman"/>
          <w:sz w:val="28"/>
          <w:szCs w:val="28"/>
        </w:rPr>
        <w:t>БДД пр</w:t>
      </w:r>
      <w:proofErr w:type="gramEnd"/>
      <w:r w:rsidRPr="000A6C9D">
        <w:rPr>
          <w:rFonts w:ascii="Times New Roman" w:hAnsi="Times New Roman" w:cs="Times New Roman"/>
          <w:sz w:val="28"/>
          <w:szCs w:val="28"/>
        </w:rPr>
        <w:t>и нарушении правил дорожного движения, при покупке билетов);</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предоставление различных путевок бесплатно или со значительной скидкой;</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использование должностным лицом "своих" коммерческих структур путем опосредованного перепоручения им функций, относящихся к компетенции самого коррумпированного чиновника. В подобных случаях чиновник однозначно дает понять обратившемуся к нему посетителю, что положительное решение его вопроса возможно только после аудиторской проверки, консультаций, юридической оценки, проработки документов и тому подобных согласований вопроса с конкретной "фирмой". После оплаты "услуг" "фирме" заинтересованным лицом чиновник получает причитающееся ему вознаграждение в той или иной форме уже непосредственно от "фирмы";</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организация специальных аукционов для должностных лиц с целью приобретения ими автомобилей, антиквариата и других ценностей по минимальным ценам;</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оплата обучения детей и родственников, содержание в элитных детских учреждениях;</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прием вкладов под высокие проценты;</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завышенные гонорары за лекции;</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издание книг неоправданно высоким тиражом и выплата завышенного авторского вознаграждения;</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lastRenderedPageBreak/>
        <w:t>- передача акций родственникам или доверенным лицам;</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создание специальных фондов;</w:t>
      </w:r>
    </w:p>
    <w:p w:rsidR="00CD0B62"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финансирование партий, движений, кандидатов на выборные должности.</w:t>
      </w:r>
    </w:p>
    <w:p w:rsidR="004D72AE" w:rsidRPr="000A6C9D" w:rsidRDefault="004D72AE" w:rsidP="004D72AE">
      <w:pPr>
        <w:autoSpaceDE w:val="0"/>
        <w:autoSpaceDN w:val="0"/>
        <w:adjustRightInd w:val="0"/>
        <w:spacing w:after="0" w:line="240" w:lineRule="auto"/>
        <w:ind w:firstLine="708"/>
        <w:jc w:val="both"/>
        <w:rPr>
          <w:rFonts w:ascii="Times New Roman" w:hAnsi="Times New Roman" w:cs="Times New Roman"/>
          <w:sz w:val="28"/>
          <w:szCs w:val="28"/>
        </w:rPr>
      </w:pPr>
      <w:r w:rsidRPr="000A6C9D">
        <w:rPr>
          <w:rFonts w:ascii="Times New Roman" w:hAnsi="Times New Roman" w:cs="Times New Roman"/>
          <w:sz w:val="28"/>
          <w:szCs w:val="28"/>
        </w:rPr>
        <w:t>Действия (бездействие), выполняемые в интересах взяткодателей. Они также могут быть завуалированы:</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ab/>
        <w:t>1. Оказание содействия и поддержки в создании при федеральных и муниципальных предприятиях коммерческих структур с целью "перекачивания" средств этих предприятий на счета определенных фирм.</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ab/>
        <w:t>2. Передача федеральной и муниципальной собственности по заниженным ценам предпринимательским структурам, минуя продажу через аукционы.</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ab/>
        <w:t>3. Заключение контрактов, убыточных для государства.</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ab/>
        <w:t>4. Попустительство и сокрытие нецелевого использования кредитов, оказание содействия в предоставлении льготных кредитов, выделяемых на целевые программы, например поддержку и перепрофилирование предприятий военно-промышленного комплекса и т.д.</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ab/>
        <w:t>5. Попустительство, содействие и непринятие мер к правонарушителям:</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консультирование работниками налоговых инспекций и полиций, правоохранительных органов по вопросам уклонения от уплаты налогов и банковского контроля;</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предоставление служебной информации банков, бирж, инвестиционных фондов, налоговой инспекции, прокуратуры, милиции;</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фальсификация материалов документальных ревизий или аудиторских проверок, удостоверение фальсифицированных налоговых деклараций;</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 инструктаж по поводу поведения в правоохранительных органах, разработка систем защиты от обвинения и мер противодействия следствию.</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ab/>
        <w:t>6. Отказ в регистрации конкурентов взяткодателя, в выдаче им лицензий на право заниматься определенной деятельностью, предоставление коррумпировавшей государственного служащего структуре монопольного права торговли, например газовым оружием, нефтепродуктами, редкоземельными элементами и т.д.</w:t>
      </w:r>
    </w:p>
    <w:p w:rsidR="004D72AE" w:rsidRPr="000A6C9D" w:rsidRDefault="004D72AE" w:rsidP="004D72AE">
      <w:pPr>
        <w:autoSpaceDE w:val="0"/>
        <w:autoSpaceDN w:val="0"/>
        <w:adjustRightInd w:val="0"/>
        <w:spacing w:after="0" w:line="240" w:lineRule="auto"/>
        <w:jc w:val="both"/>
        <w:rPr>
          <w:rFonts w:ascii="Times New Roman" w:hAnsi="Times New Roman" w:cs="Times New Roman"/>
          <w:sz w:val="28"/>
          <w:szCs w:val="28"/>
        </w:rPr>
      </w:pPr>
      <w:r w:rsidRPr="000A6C9D">
        <w:rPr>
          <w:rFonts w:ascii="Times New Roman" w:hAnsi="Times New Roman" w:cs="Times New Roman"/>
          <w:sz w:val="28"/>
          <w:szCs w:val="28"/>
        </w:rPr>
        <w:tab/>
        <w:t>7. Содействие методам недобросовестной конкуренции на потребительском рынке, выражающееся в юридическом и экономическом подавлении конкурентов взяткодателя (налоговое, арбитражное, следственно-судебное подавление).</w:t>
      </w:r>
    </w:p>
    <w:p w:rsidR="00BE0C04" w:rsidRPr="000A6C9D" w:rsidRDefault="00BE0C04" w:rsidP="00BE0C0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A6C9D">
        <w:rPr>
          <w:rFonts w:ascii="Times New Roman" w:hAnsi="Times New Roman" w:cs="Times New Roman"/>
          <w:sz w:val="28"/>
          <w:szCs w:val="28"/>
        </w:rPr>
        <w:t xml:space="preserve">Изменениями, внесенными в Уголовный кодекс РФ, вступившими в силу 17 мая 2011 г., предусмотрено, что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 </w:t>
      </w:r>
      <w:proofErr w:type="gramEnd"/>
    </w:p>
    <w:p w:rsidR="00BE0C04" w:rsidRPr="000A6C9D" w:rsidRDefault="00BE0C04" w:rsidP="001734C3">
      <w:pPr>
        <w:autoSpaceDE w:val="0"/>
        <w:autoSpaceDN w:val="0"/>
        <w:adjustRightInd w:val="0"/>
        <w:spacing w:after="0" w:line="240" w:lineRule="auto"/>
        <w:ind w:firstLine="708"/>
        <w:jc w:val="both"/>
        <w:rPr>
          <w:rFonts w:ascii="Times New Roman" w:hAnsi="Times New Roman" w:cs="Times New Roman"/>
          <w:sz w:val="28"/>
          <w:szCs w:val="28"/>
        </w:rPr>
      </w:pPr>
      <w:r w:rsidRPr="000A6C9D">
        <w:rPr>
          <w:rFonts w:ascii="Times New Roman" w:hAnsi="Times New Roman" w:cs="Times New Roman"/>
          <w:sz w:val="28"/>
          <w:szCs w:val="28"/>
        </w:rPr>
        <w:t>Расширено содержание предмета коммерческого подкупа и взятки за счет «предоставления иных имущественных прав». Кром</w:t>
      </w:r>
      <w:r w:rsidR="00C853E2">
        <w:rPr>
          <w:rFonts w:ascii="Times New Roman" w:hAnsi="Times New Roman" w:cs="Times New Roman"/>
          <w:sz w:val="28"/>
          <w:szCs w:val="28"/>
        </w:rPr>
        <w:t>е</w:t>
      </w:r>
      <w:r w:rsidRPr="000A6C9D">
        <w:rPr>
          <w:rFonts w:ascii="Times New Roman" w:hAnsi="Times New Roman" w:cs="Times New Roman"/>
          <w:sz w:val="28"/>
          <w:szCs w:val="28"/>
        </w:rPr>
        <w:t xml:space="preserve"> того, статьи 204,</w:t>
      </w:r>
      <w:r w:rsidR="001734C3">
        <w:rPr>
          <w:rFonts w:ascii="Times New Roman" w:hAnsi="Times New Roman" w:cs="Times New Roman"/>
          <w:sz w:val="28"/>
          <w:szCs w:val="28"/>
        </w:rPr>
        <w:t xml:space="preserve"> </w:t>
      </w:r>
      <w:r w:rsidRPr="000A6C9D">
        <w:rPr>
          <w:rFonts w:ascii="Times New Roman" w:hAnsi="Times New Roman" w:cs="Times New Roman"/>
          <w:sz w:val="28"/>
          <w:szCs w:val="28"/>
        </w:rPr>
        <w:t xml:space="preserve">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пропорциональная значимости используемых полномочий и характеру принимаемого решения.   </w:t>
      </w:r>
    </w:p>
    <w:p w:rsidR="00BE0C04" w:rsidRPr="000A6C9D" w:rsidRDefault="00BE0C04" w:rsidP="00BE0C0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lastRenderedPageBreak/>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BE0C04" w:rsidRPr="000A6C9D" w:rsidRDefault="00BE0C04" w:rsidP="00BE0C0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Установлена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взяткодателями и (или) взяткополучателем либо в реализации такого соглашения.</w:t>
      </w:r>
    </w:p>
    <w:p w:rsidR="00BE0C04" w:rsidRPr="000A6C9D" w:rsidRDefault="00C853E2" w:rsidP="00BE0C0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части 5 статьи 29</w:t>
      </w:r>
      <w:r w:rsidR="00BE0C04" w:rsidRPr="000A6C9D">
        <w:rPr>
          <w:rFonts w:ascii="Times New Roman" w:hAnsi="Times New Roman" w:cs="Times New Roman"/>
          <w:sz w:val="28"/>
          <w:szCs w:val="28"/>
        </w:rPr>
        <w:t>1</w:t>
      </w:r>
      <w:r>
        <w:rPr>
          <w:rFonts w:ascii="Times New Roman" w:hAnsi="Times New Roman" w:cs="Times New Roman"/>
          <w:sz w:val="28"/>
          <w:szCs w:val="28"/>
        </w:rPr>
        <w:t>.1</w:t>
      </w:r>
      <w:r w:rsidR="00BE0C04" w:rsidRPr="000A6C9D">
        <w:rPr>
          <w:rFonts w:ascii="Times New Roman" w:hAnsi="Times New Roman" w:cs="Times New Roman"/>
          <w:sz w:val="28"/>
          <w:szCs w:val="28"/>
        </w:rPr>
        <w:t xml:space="preserve"> УК РФ предусматривается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или предложение посредничества  законодательством признаются более опасными, нежели собственно посредничество.</w:t>
      </w:r>
    </w:p>
    <w:p w:rsidR="00BE0C04" w:rsidRDefault="00BE0C04" w:rsidP="00BE0C04">
      <w:pPr>
        <w:autoSpaceDE w:val="0"/>
        <w:autoSpaceDN w:val="0"/>
        <w:adjustRightInd w:val="0"/>
        <w:spacing w:after="0" w:line="240" w:lineRule="auto"/>
        <w:ind w:firstLine="720"/>
        <w:jc w:val="both"/>
        <w:rPr>
          <w:rFonts w:ascii="Times New Roman" w:hAnsi="Times New Roman" w:cs="Times New Roman"/>
          <w:sz w:val="28"/>
          <w:szCs w:val="28"/>
        </w:rPr>
      </w:pPr>
      <w:r w:rsidRPr="000A6C9D">
        <w:rPr>
          <w:rFonts w:ascii="Times New Roman" w:hAnsi="Times New Roman" w:cs="Times New Roman"/>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w:t>
      </w:r>
      <w:r>
        <w:rPr>
          <w:rFonts w:ascii="Times New Roman" w:hAnsi="Times New Roman" w:cs="Times New Roman"/>
          <w:sz w:val="28"/>
          <w:szCs w:val="28"/>
        </w:rPr>
        <w:t xml:space="preserve"> РФ).</w:t>
      </w:r>
    </w:p>
    <w:p w:rsidR="00BE0C04" w:rsidRDefault="00BE0C04" w:rsidP="00BE0C04">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Pr>
          <w:rFonts w:ascii="Times New Roman" w:hAnsi="Times New Roman" w:cs="Times New Roman"/>
          <w:sz w:val="28"/>
          <w:szCs w:val="28"/>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w:t>
      </w:r>
    </w:p>
    <w:p w:rsidR="008A556B" w:rsidRPr="00136F1F" w:rsidRDefault="008A556B" w:rsidP="008A556B">
      <w:pPr>
        <w:autoSpaceDE w:val="0"/>
        <w:autoSpaceDN w:val="0"/>
        <w:adjustRightInd w:val="0"/>
        <w:spacing w:after="0" w:line="240" w:lineRule="auto"/>
        <w:ind w:firstLine="720"/>
        <w:jc w:val="both"/>
        <w:rPr>
          <w:rFonts w:ascii="Times New Roman" w:hAnsi="Times New Roman" w:cs="Times New Roman"/>
          <w:sz w:val="28"/>
          <w:szCs w:val="28"/>
        </w:rPr>
      </w:pPr>
      <w:bookmarkStart w:id="15" w:name="sub_28"/>
      <w:proofErr w:type="gramStart"/>
      <w:r w:rsidRPr="00136F1F">
        <w:rPr>
          <w:rFonts w:ascii="Times New Roman" w:hAnsi="Times New Roman" w:cs="Times New Roman"/>
          <w:sz w:val="28"/>
          <w:szCs w:val="28"/>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43" w:history="1">
        <w:r w:rsidRPr="000A6C9D">
          <w:rPr>
            <w:rFonts w:ascii="Times New Roman" w:hAnsi="Times New Roman" w:cs="Times New Roman"/>
            <w:sz w:val="28"/>
            <w:szCs w:val="28"/>
          </w:rPr>
          <w:t>статье 291</w:t>
        </w:r>
      </w:hyperlink>
      <w:r w:rsidRPr="00136F1F">
        <w:rPr>
          <w:rFonts w:ascii="Times New Roman" w:hAnsi="Times New Roman" w:cs="Times New Roman"/>
          <w:sz w:val="28"/>
          <w:szCs w:val="28"/>
        </w:rPr>
        <w:t xml:space="preserve"> УК РФ за дачу взятки, а работник, выполнивший его поручение, - при наличии оснований, по </w:t>
      </w:r>
      <w:hyperlink r:id="rId44" w:history="1">
        <w:r w:rsidRPr="000A6C9D">
          <w:rPr>
            <w:rFonts w:ascii="Times New Roman" w:hAnsi="Times New Roman" w:cs="Times New Roman"/>
            <w:sz w:val="28"/>
            <w:szCs w:val="28"/>
          </w:rPr>
          <w:t>статье 291.1</w:t>
        </w:r>
      </w:hyperlink>
      <w:r w:rsidRPr="00136F1F">
        <w:rPr>
          <w:rFonts w:ascii="Times New Roman" w:hAnsi="Times New Roman" w:cs="Times New Roman"/>
          <w:sz w:val="28"/>
          <w:szCs w:val="28"/>
        </w:rPr>
        <w:t xml:space="preserve"> УК РФ за посредничество во взяточничестве.</w:t>
      </w:r>
      <w:proofErr w:type="gramEnd"/>
    </w:p>
    <w:bookmarkEnd w:id="15"/>
    <w:p w:rsidR="008A556B" w:rsidRPr="00136F1F" w:rsidRDefault="008A556B" w:rsidP="008A556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6F1F">
        <w:rPr>
          <w:rFonts w:ascii="Times New Roman" w:hAnsi="Times New Roman" w:cs="Times New Roman"/>
          <w:sz w:val="28"/>
          <w:szCs w:val="28"/>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45" w:history="1">
        <w:r w:rsidRPr="000A6C9D">
          <w:rPr>
            <w:rFonts w:ascii="Times New Roman" w:hAnsi="Times New Roman" w:cs="Times New Roman"/>
            <w:sz w:val="28"/>
            <w:szCs w:val="28"/>
          </w:rPr>
          <w:t>части 1</w:t>
        </w:r>
      </w:hyperlink>
      <w:r w:rsidRPr="00136F1F">
        <w:rPr>
          <w:rFonts w:ascii="Times New Roman" w:hAnsi="Times New Roman" w:cs="Times New Roman"/>
          <w:sz w:val="28"/>
          <w:szCs w:val="28"/>
        </w:rPr>
        <w:t xml:space="preserve"> или </w:t>
      </w:r>
      <w:hyperlink r:id="rId46" w:history="1">
        <w:r w:rsidRPr="000A6C9D">
          <w:rPr>
            <w:rFonts w:ascii="Times New Roman" w:hAnsi="Times New Roman" w:cs="Times New Roman"/>
            <w:sz w:val="28"/>
            <w:szCs w:val="28"/>
          </w:rPr>
          <w:t>части 2 статьи 204</w:t>
        </w:r>
      </w:hyperlink>
      <w:r w:rsidRPr="00136F1F">
        <w:rPr>
          <w:rFonts w:ascii="Times New Roman" w:hAnsi="Times New Roman" w:cs="Times New Roman"/>
          <w:sz w:val="28"/>
          <w:szCs w:val="28"/>
        </w:rPr>
        <w:t xml:space="preserve"> УК РФ, а работник, выполнивший его поручение, - по </w:t>
      </w:r>
      <w:hyperlink r:id="rId47" w:history="1">
        <w:r w:rsidRPr="000A6C9D">
          <w:rPr>
            <w:rFonts w:ascii="Times New Roman" w:hAnsi="Times New Roman" w:cs="Times New Roman"/>
            <w:sz w:val="28"/>
            <w:szCs w:val="28"/>
          </w:rPr>
          <w:t>части 5 статьи 33</w:t>
        </w:r>
        <w:proofErr w:type="gramEnd"/>
      </w:hyperlink>
      <w:r w:rsidRPr="00136F1F">
        <w:rPr>
          <w:rFonts w:ascii="Times New Roman" w:hAnsi="Times New Roman" w:cs="Times New Roman"/>
          <w:sz w:val="28"/>
          <w:szCs w:val="28"/>
        </w:rPr>
        <w:t xml:space="preserve"> и части 1 или части 2 статьи 204 УК РФ.</w:t>
      </w:r>
    </w:p>
    <w:p w:rsidR="00A612E4" w:rsidRPr="00166E42" w:rsidRDefault="00A612E4" w:rsidP="00A612E4">
      <w:pPr>
        <w:autoSpaceDE w:val="0"/>
        <w:autoSpaceDN w:val="0"/>
        <w:adjustRightInd w:val="0"/>
        <w:spacing w:after="0" w:line="240" w:lineRule="auto"/>
        <w:ind w:firstLine="720"/>
        <w:jc w:val="both"/>
        <w:rPr>
          <w:rFonts w:ascii="Times New Roman" w:hAnsi="Times New Roman" w:cs="Times New Roman"/>
          <w:sz w:val="28"/>
          <w:szCs w:val="28"/>
        </w:rPr>
      </w:pPr>
      <w:r w:rsidRPr="00166E42">
        <w:rPr>
          <w:rFonts w:ascii="Times New Roman" w:hAnsi="Times New Roman" w:cs="Times New Roman"/>
          <w:sz w:val="28"/>
          <w:szCs w:val="28"/>
        </w:rPr>
        <w:t xml:space="preserve">Для предупреждения подобных негативных последствий  лицами, замещающими муниципальные должности, должности муниципальной службы </w:t>
      </w:r>
      <w:r w:rsidRPr="00166E42">
        <w:rPr>
          <w:rFonts w:ascii="Times New Roman" w:hAnsi="Times New Roman" w:cs="Times New Roman"/>
          <w:sz w:val="28"/>
          <w:szCs w:val="28"/>
        </w:rPr>
        <w:lastRenderedPageBreak/>
        <w:t xml:space="preserve">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взятки либо согласие принять взятку или как просьба о даче взятки.    </w:t>
      </w:r>
    </w:p>
    <w:p w:rsidR="00A612E4" w:rsidRPr="00CC0EFE" w:rsidRDefault="00A612E4" w:rsidP="00A612E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66E42">
        <w:rPr>
          <w:rFonts w:ascii="Times New Roman" w:hAnsi="Times New Roman" w:cs="Times New Roman"/>
          <w:sz w:val="28"/>
          <w:szCs w:val="28"/>
        </w:rPr>
        <w:t>При поступлении предложений о получении, даче и посредничестве во взяточничестве муниципальный служащий обязан уведомить  в устной и обязательно письменной форме представителя работодателя, органы прокуратуры  и правоохранительные органы  района о случаях обращения к нему каких-либо лиц в целях склонения его к совершению коррупционных правонарушений в соответствии с Порядком уведомления муниципальными служащими МО Илекский район  представителя нанимателя  о фактах обращения в целях</w:t>
      </w:r>
      <w:proofErr w:type="gramEnd"/>
      <w:r w:rsidRPr="00166E42">
        <w:rPr>
          <w:rFonts w:ascii="Times New Roman" w:hAnsi="Times New Roman" w:cs="Times New Roman"/>
          <w:sz w:val="28"/>
          <w:szCs w:val="28"/>
        </w:rPr>
        <w:t xml:space="preserve"> склонения муниципального служащего к совершению коррупционных правонарушений, утвержденного распоряжение гл</w:t>
      </w:r>
      <w:r w:rsidRPr="00CC0EFE">
        <w:rPr>
          <w:rFonts w:ascii="Times New Roman" w:hAnsi="Times New Roman" w:cs="Times New Roman"/>
          <w:sz w:val="28"/>
          <w:szCs w:val="28"/>
        </w:rPr>
        <w:t xml:space="preserve">авы администрации района от 23.03.2009 г. № 17-р.   </w:t>
      </w:r>
    </w:p>
    <w:p w:rsidR="008A556B" w:rsidRDefault="008A556B" w:rsidP="00BE0C04">
      <w:pPr>
        <w:autoSpaceDE w:val="0"/>
        <w:autoSpaceDN w:val="0"/>
        <w:adjustRightInd w:val="0"/>
        <w:spacing w:after="0" w:line="240" w:lineRule="auto"/>
        <w:ind w:firstLine="720"/>
        <w:jc w:val="both"/>
        <w:rPr>
          <w:rFonts w:ascii="Times New Roman" w:hAnsi="Times New Roman" w:cs="Times New Roman"/>
          <w:sz w:val="28"/>
          <w:szCs w:val="28"/>
        </w:rPr>
      </w:pPr>
    </w:p>
    <w:p w:rsidR="005D58C9" w:rsidRPr="00A612E4" w:rsidRDefault="005D58C9" w:rsidP="009F0075">
      <w:pPr>
        <w:autoSpaceDE w:val="0"/>
        <w:autoSpaceDN w:val="0"/>
        <w:adjustRightInd w:val="0"/>
        <w:spacing w:after="0" w:line="240" w:lineRule="auto"/>
        <w:jc w:val="center"/>
        <w:outlineLvl w:val="0"/>
        <w:rPr>
          <w:rFonts w:ascii="Times New Roman" w:hAnsi="Times New Roman" w:cs="Times New Roman"/>
          <w:b/>
          <w:bCs/>
          <w:sz w:val="28"/>
          <w:szCs w:val="28"/>
        </w:rPr>
      </w:pPr>
      <w:r w:rsidRPr="00A612E4">
        <w:rPr>
          <w:rFonts w:ascii="Times New Roman" w:hAnsi="Times New Roman" w:cs="Times New Roman"/>
          <w:b/>
          <w:bCs/>
          <w:sz w:val="28"/>
          <w:szCs w:val="28"/>
        </w:rPr>
        <w:t>СБОРНИК</w:t>
      </w:r>
    </w:p>
    <w:p w:rsidR="005D58C9" w:rsidRPr="00A612E4" w:rsidRDefault="009F0075" w:rsidP="009F0075">
      <w:pPr>
        <w:autoSpaceDE w:val="0"/>
        <w:autoSpaceDN w:val="0"/>
        <w:adjustRightInd w:val="0"/>
        <w:spacing w:after="0" w:line="240" w:lineRule="auto"/>
        <w:jc w:val="center"/>
        <w:outlineLvl w:val="0"/>
        <w:rPr>
          <w:rFonts w:ascii="Times New Roman" w:hAnsi="Times New Roman" w:cs="Times New Roman"/>
          <w:b/>
          <w:bCs/>
          <w:sz w:val="28"/>
          <w:szCs w:val="28"/>
        </w:rPr>
      </w:pPr>
      <w:r w:rsidRPr="00A612E4">
        <w:rPr>
          <w:rFonts w:ascii="Times New Roman" w:hAnsi="Times New Roman" w:cs="Times New Roman"/>
          <w:b/>
          <w:bCs/>
          <w:sz w:val="28"/>
          <w:szCs w:val="28"/>
        </w:rPr>
        <w:t xml:space="preserve">положений </w:t>
      </w:r>
      <w:r w:rsidR="005D58C9" w:rsidRPr="00A612E4">
        <w:rPr>
          <w:rFonts w:ascii="Times New Roman" w:hAnsi="Times New Roman" w:cs="Times New Roman"/>
          <w:b/>
          <w:bCs/>
          <w:sz w:val="28"/>
          <w:szCs w:val="28"/>
        </w:rPr>
        <w:t xml:space="preserve">нормативных правовых актов, регулирующих вопросы применения ответственности за получение и дачу взятки и незаконного вознаграждения </w:t>
      </w:r>
    </w:p>
    <w:p w:rsidR="009F0075" w:rsidRPr="00A612E4" w:rsidRDefault="009F0075" w:rsidP="009F0075">
      <w:pPr>
        <w:autoSpaceDE w:val="0"/>
        <w:autoSpaceDN w:val="0"/>
        <w:adjustRightInd w:val="0"/>
        <w:spacing w:after="0" w:line="240" w:lineRule="auto"/>
        <w:ind w:firstLine="708"/>
        <w:outlineLvl w:val="0"/>
        <w:rPr>
          <w:rFonts w:ascii="Times New Roman" w:hAnsi="Times New Roman" w:cs="Times New Roman"/>
          <w:b/>
          <w:bCs/>
          <w:sz w:val="28"/>
          <w:szCs w:val="28"/>
        </w:rPr>
      </w:pPr>
    </w:p>
    <w:p w:rsidR="00965915" w:rsidRPr="00A612E4" w:rsidRDefault="00563AC3" w:rsidP="00563AC3">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9F0075" w:rsidRPr="00A612E4">
        <w:rPr>
          <w:rFonts w:ascii="Times New Roman" w:hAnsi="Times New Roman" w:cs="Times New Roman"/>
          <w:b/>
          <w:bCs/>
          <w:sz w:val="28"/>
          <w:szCs w:val="28"/>
        </w:rPr>
        <w:t xml:space="preserve">1) </w:t>
      </w:r>
      <w:r w:rsidR="00965915" w:rsidRPr="00A612E4">
        <w:rPr>
          <w:rFonts w:ascii="Times New Roman" w:hAnsi="Times New Roman" w:cs="Times New Roman"/>
          <w:b/>
          <w:bCs/>
          <w:sz w:val="28"/>
          <w:szCs w:val="28"/>
        </w:rPr>
        <w:t>Уголовны</w:t>
      </w:r>
      <w:r w:rsidR="009F0075" w:rsidRPr="00A612E4">
        <w:rPr>
          <w:rFonts w:ascii="Times New Roman" w:hAnsi="Times New Roman" w:cs="Times New Roman"/>
          <w:b/>
          <w:bCs/>
          <w:sz w:val="28"/>
          <w:szCs w:val="28"/>
        </w:rPr>
        <w:t>й</w:t>
      </w:r>
      <w:r w:rsidR="00965915" w:rsidRPr="00A612E4">
        <w:rPr>
          <w:rFonts w:ascii="Times New Roman" w:hAnsi="Times New Roman" w:cs="Times New Roman"/>
          <w:b/>
          <w:bCs/>
          <w:sz w:val="28"/>
          <w:szCs w:val="28"/>
        </w:rPr>
        <w:t xml:space="preserve"> кодекс Российской Федерации от 13 июня 1996 г. N 63-ФЗ</w:t>
      </w:r>
    </w:p>
    <w:p w:rsidR="008A556B" w:rsidRPr="00A612E4" w:rsidRDefault="008A556B" w:rsidP="009F0075">
      <w:pPr>
        <w:autoSpaceDE w:val="0"/>
        <w:autoSpaceDN w:val="0"/>
        <w:adjustRightInd w:val="0"/>
        <w:spacing w:after="0" w:line="240" w:lineRule="auto"/>
        <w:ind w:left="1612" w:hanging="892"/>
        <w:jc w:val="both"/>
        <w:rPr>
          <w:rFonts w:ascii="Times New Roman" w:hAnsi="Times New Roman" w:cs="Times New Roman"/>
          <w:b/>
          <w:sz w:val="28"/>
          <w:szCs w:val="28"/>
        </w:rPr>
      </w:pPr>
      <w:r w:rsidRPr="00A612E4">
        <w:rPr>
          <w:rFonts w:ascii="Times New Roman" w:hAnsi="Times New Roman" w:cs="Times New Roman"/>
          <w:b/>
          <w:bCs/>
          <w:sz w:val="28"/>
          <w:szCs w:val="28"/>
        </w:rPr>
        <w:t>Статья 30.</w:t>
      </w:r>
      <w:r w:rsidRPr="00A612E4">
        <w:rPr>
          <w:rFonts w:ascii="Times New Roman" w:hAnsi="Times New Roman" w:cs="Times New Roman"/>
          <w:b/>
          <w:sz w:val="28"/>
          <w:szCs w:val="28"/>
        </w:rPr>
        <w:t xml:space="preserve"> Приготовление к преступлению и покушение на преступление</w:t>
      </w:r>
    </w:p>
    <w:p w:rsidR="008A556B" w:rsidRPr="00A612E4" w:rsidRDefault="008A556B" w:rsidP="009F0075">
      <w:pPr>
        <w:autoSpaceDE w:val="0"/>
        <w:autoSpaceDN w:val="0"/>
        <w:adjustRightInd w:val="0"/>
        <w:spacing w:after="0" w:line="240" w:lineRule="auto"/>
        <w:ind w:firstLine="720"/>
        <w:jc w:val="both"/>
        <w:rPr>
          <w:rFonts w:ascii="Times New Roman" w:hAnsi="Times New Roman" w:cs="Times New Roman"/>
          <w:sz w:val="28"/>
          <w:szCs w:val="28"/>
        </w:rPr>
      </w:pPr>
      <w:bookmarkStart w:id="16" w:name="sub_3001"/>
      <w:r w:rsidRPr="00A612E4">
        <w:rPr>
          <w:rFonts w:ascii="Times New Roman" w:hAnsi="Times New Roman" w:cs="Times New Roman"/>
          <w:sz w:val="28"/>
          <w:szCs w:val="28"/>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8A556B" w:rsidRPr="00A612E4" w:rsidRDefault="008A556B" w:rsidP="008A556B">
      <w:pPr>
        <w:autoSpaceDE w:val="0"/>
        <w:autoSpaceDN w:val="0"/>
        <w:adjustRightInd w:val="0"/>
        <w:spacing w:after="0" w:line="240" w:lineRule="auto"/>
        <w:ind w:firstLine="720"/>
        <w:jc w:val="both"/>
        <w:rPr>
          <w:rFonts w:ascii="Times New Roman" w:hAnsi="Times New Roman" w:cs="Times New Roman"/>
          <w:sz w:val="28"/>
          <w:szCs w:val="28"/>
        </w:rPr>
      </w:pPr>
      <w:bookmarkStart w:id="17" w:name="sub_3003"/>
      <w:bookmarkEnd w:id="16"/>
      <w:r w:rsidRPr="00A612E4">
        <w:rPr>
          <w:rFonts w:ascii="Times New Roman" w:hAnsi="Times New Roman" w:cs="Times New Roman"/>
          <w:sz w:val="28"/>
          <w:szCs w:val="28"/>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C853E2" w:rsidRPr="00C853E2" w:rsidRDefault="00C853E2" w:rsidP="00C853E2">
      <w:pPr>
        <w:autoSpaceDE w:val="0"/>
        <w:autoSpaceDN w:val="0"/>
        <w:adjustRightInd w:val="0"/>
        <w:spacing w:after="0" w:line="240" w:lineRule="auto"/>
        <w:ind w:left="1612" w:hanging="892"/>
        <w:jc w:val="both"/>
        <w:rPr>
          <w:rFonts w:ascii="Times New Roman" w:hAnsi="Times New Roman" w:cs="Times New Roman"/>
          <w:b/>
          <w:sz w:val="28"/>
          <w:szCs w:val="28"/>
        </w:rPr>
      </w:pPr>
      <w:r w:rsidRPr="00A612E4">
        <w:rPr>
          <w:rFonts w:ascii="Times New Roman" w:hAnsi="Times New Roman" w:cs="Times New Roman"/>
          <w:b/>
          <w:bCs/>
          <w:sz w:val="28"/>
          <w:szCs w:val="28"/>
        </w:rPr>
        <w:t>Статья 33.</w:t>
      </w:r>
      <w:r w:rsidRPr="00C853E2">
        <w:rPr>
          <w:rFonts w:ascii="Times New Roman" w:hAnsi="Times New Roman" w:cs="Times New Roman"/>
          <w:b/>
          <w:sz w:val="28"/>
          <w:szCs w:val="28"/>
        </w:rPr>
        <w:t xml:space="preserve"> Виды соучастников преступления</w:t>
      </w:r>
    </w:p>
    <w:p w:rsidR="00C853E2" w:rsidRPr="00A612E4" w:rsidRDefault="00C853E2" w:rsidP="00C853E2">
      <w:pPr>
        <w:autoSpaceDE w:val="0"/>
        <w:autoSpaceDN w:val="0"/>
        <w:adjustRightInd w:val="0"/>
        <w:spacing w:after="0" w:line="240" w:lineRule="auto"/>
        <w:ind w:firstLine="720"/>
        <w:jc w:val="both"/>
        <w:rPr>
          <w:rFonts w:ascii="Times New Roman" w:hAnsi="Times New Roman" w:cs="Times New Roman"/>
          <w:sz w:val="28"/>
          <w:szCs w:val="28"/>
        </w:rPr>
      </w:pPr>
      <w:bookmarkStart w:id="18" w:name="sub_3305"/>
      <w:r w:rsidRPr="00C853E2">
        <w:rPr>
          <w:rFonts w:ascii="Times New Roman" w:hAnsi="Times New Roman" w:cs="Times New Roman"/>
          <w:sz w:val="28"/>
          <w:szCs w:val="28"/>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C853E2" w:rsidRPr="00A612E4" w:rsidRDefault="00C853E2" w:rsidP="00C853E2">
      <w:pPr>
        <w:autoSpaceDE w:val="0"/>
        <w:autoSpaceDN w:val="0"/>
        <w:adjustRightInd w:val="0"/>
        <w:spacing w:after="0" w:line="240" w:lineRule="auto"/>
        <w:ind w:left="1612" w:hanging="892"/>
        <w:jc w:val="both"/>
        <w:rPr>
          <w:rFonts w:ascii="Times New Roman" w:hAnsi="Times New Roman" w:cs="Times New Roman"/>
          <w:b/>
          <w:sz w:val="28"/>
          <w:szCs w:val="28"/>
        </w:rPr>
      </w:pPr>
      <w:r w:rsidRPr="00A612E4">
        <w:rPr>
          <w:rFonts w:ascii="Times New Roman" w:hAnsi="Times New Roman" w:cs="Times New Roman"/>
          <w:b/>
          <w:bCs/>
          <w:sz w:val="28"/>
          <w:szCs w:val="28"/>
        </w:rPr>
        <w:t>Статья 66.</w:t>
      </w:r>
      <w:r w:rsidRPr="00A612E4">
        <w:rPr>
          <w:rFonts w:ascii="Times New Roman" w:hAnsi="Times New Roman" w:cs="Times New Roman"/>
          <w:b/>
          <w:sz w:val="28"/>
          <w:szCs w:val="28"/>
        </w:rPr>
        <w:t xml:space="preserve"> Назначение наказания за неоконченное преступление</w:t>
      </w:r>
    </w:p>
    <w:p w:rsidR="00C853E2" w:rsidRPr="00A612E4" w:rsidRDefault="00C853E2" w:rsidP="00C853E2">
      <w:pPr>
        <w:autoSpaceDE w:val="0"/>
        <w:autoSpaceDN w:val="0"/>
        <w:adjustRightInd w:val="0"/>
        <w:spacing w:after="0" w:line="240" w:lineRule="auto"/>
        <w:ind w:firstLine="720"/>
        <w:jc w:val="both"/>
        <w:rPr>
          <w:rFonts w:ascii="Times New Roman" w:hAnsi="Times New Roman" w:cs="Times New Roman"/>
          <w:sz w:val="28"/>
          <w:szCs w:val="28"/>
        </w:rPr>
      </w:pPr>
      <w:bookmarkStart w:id="19" w:name="sub_6602"/>
      <w:r w:rsidRPr="00A612E4">
        <w:rPr>
          <w:rFonts w:ascii="Times New Roman" w:hAnsi="Times New Roman" w:cs="Times New Roman"/>
          <w:sz w:val="28"/>
          <w:szCs w:val="28"/>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sub_2000" w:history="1">
        <w:r w:rsidRPr="00A612E4">
          <w:rPr>
            <w:rFonts w:ascii="Times New Roman" w:hAnsi="Times New Roman" w:cs="Times New Roman"/>
            <w:sz w:val="28"/>
            <w:szCs w:val="28"/>
          </w:rPr>
          <w:t>Особенной части</w:t>
        </w:r>
      </w:hyperlink>
      <w:r w:rsidRPr="00A612E4">
        <w:rPr>
          <w:rFonts w:ascii="Times New Roman" w:hAnsi="Times New Roman" w:cs="Times New Roman"/>
          <w:sz w:val="28"/>
          <w:szCs w:val="28"/>
        </w:rPr>
        <w:t xml:space="preserve"> настоящего Кодекса за оконченное преступление.</w:t>
      </w:r>
    </w:p>
    <w:p w:rsidR="00C853E2" w:rsidRPr="00A612E4" w:rsidRDefault="00C853E2" w:rsidP="00C853E2">
      <w:pPr>
        <w:autoSpaceDE w:val="0"/>
        <w:autoSpaceDN w:val="0"/>
        <w:adjustRightInd w:val="0"/>
        <w:spacing w:after="0" w:line="240" w:lineRule="auto"/>
        <w:ind w:firstLine="720"/>
        <w:jc w:val="both"/>
        <w:rPr>
          <w:rFonts w:ascii="Times New Roman" w:hAnsi="Times New Roman" w:cs="Times New Roman"/>
          <w:sz w:val="28"/>
          <w:szCs w:val="28"/>
        </w:rPr>
      </w:pPr>
      <w:bookmarkStart w:id="20" w:name="sub_663"/>
      <w:bookmarkEnd w:id="19"/>
      <w:r w:rsidRPr="00A612E4">
        <w:rPr>
          <w:rFonts w:ascii="Times New Roman" w:hAnsi="Times New Roman" w:cs="Times New Roman"/>
          <w:sz w:val="28"/>
          <w:szCs w:val="28"/>
        </w:rPr>
        <w:lastRenderedPageBreak/>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bookmarkEnd w:id="17"/>
    <w:bookmarkEnd w:id="18"/>
    <w:bookmarkEnd w:id="20"/>
    <w:p w:rsidR="009F0075" w:rsidRPr="00A612E4" w:rsidRDefault="009F0075" w:rsidP="009F0075">
      <w:pPr>
        <w:autoSpaceDE w:val="0"/>
        <w:autoSpaceDN w:val="0"/>
        <w:adjustRightInd w:val="0"/>
        <w:spacing w:after="0" w:line="240" w:lineRule="auto"/>
        <w:ind w:left="1612" w:hanging="892"/>
        <w:jc w:val="both"/>
        <w:rPr>
          <w:rFonts w:ascii="Times New Roman" w:hAnsi="Times New Roman" w:cs="Times New Roman"/>
          <w:b/>
          <w:sz w:val="28"/>
          <w:szCs w:val="28"/>
        </w:rPr>
      </w:pPr>
      <w:r w:rsidRPr="00A612E4">
        <w:rPr>
          <w:rFonts w:ascii="Times New Roman" w:hAnsi="Times New Roman" w:cs="Times New Roman"/>
          <w:b/>
          <w:bCs/>
          <w:sz w:val="28"/>
          <w:szCs w:val="28"/>
        </w:rPr>
        <w:t>Статья 204.</w:t>
      </w:r>
      <w:r w:rsidRPr="00A612E4">
        <w:rPr>
          <w:rFonts w:ascii="Times New Roman" w:hAnsi="Times New Roman" w:cs="Times New Roman"/>
          <w:b/>
          <w:sz w:val="28"/>
          <w:szCs w:val="28"/>
        </w:rPr>
        <w:t xml:space="preserve"> Коммерческий подкуп</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1. </w:t>
      </w:r>
      <w:proofErr w:type="gramStart"/>
      <w:r w:rsidRPr="00A612E4">
        <w:rPr>
          <w:rFonts w:ascii="Times New Roman" w:hAnsi="Times New Roman" w:cs="Times New Roman"/>
          <w:sz w:val="28"/>
          <w:szCs w:val="28"/>
        </w:rPr>
        <w:t xml:space="preserve">Незаконные передача лицу, </w:t>
      </w:r>
      <w:hyperlink w:anchor="sub_20101" w:history="1">
        <w:r w:rsidRPr="00A612E4">
          <w:rPr>
            <w:rFonts w:ascii="Times New Roman" w:hAnsi="Times New Roman" w:cs="Times New Roman"/>
            <w:sz w:val="28"/>
            <w:szCs w:val="28"/>
          </w:rPr>
          <w:t>выполняющему управленческие функции</w:t>
        </w:r>
      </w:hyperlink>
      <w:r w:rsidRPr="00A612E4">
        <w:rPr>
          <w:rFonts w:ascii="Times New Roman" w:hAnsi="Times New Roman" w:cs="Times New Roman"/>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48" w:history="1">
        <w:r w:rsidRPr="00A612E4">
          <w:rPr>
            <w:rFonts w:ascii="Times New Roman" w:hAnsi="Times New Roman" w:cs="Times New Roman"/>
            <w:sz w:val="28"/>
            <w:szCs w:val="28"/>
          </w:rPr>
          <w:t>действий (бездействие)</w:t>
        </w:r>
      </w:hyperlink>
      <w:r w:rsidRPr="00A612E4">
        <w:rPr>
          <w:rFonts w:ascii="Times New Roman" w:hAnsi="Times New Roman" w:cs="Times New Roman"/>
          <w:sz w:val="28"/>
          <w:szCs w:val="28"/>
        </w:rPr>
        <w:t xml:space="preserve"> в интересах дающего в связи с занимаемым этим лицом служебным положением -</w:t>
      </w:r>
      <w:proofErr w:type="gramEnd"/>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2. Деяния, предусмотренные </w:t>
      </w:r>
      <w:hyperlink w:anchor="sub_20401" w:history="1">
        <w:r w:rsidRPr="00A612E4">
          <w:rPr>
            <w:rFonts w:ascii="Times New Roman" w:hAnsi="Times New Roman" w:cs="Times New Roman"/>
            <w:sz w:val="28"/>
            <w:szCs w:val="28"/>
          </w:rPr>
          <w:t>частью первой</w:t>
        </w:r>
      </w:hyperlink>
      <w:r w:rsidRPr="00A612E4">
        <w:rPr>
          <w:rFonts w:ascii="Times New Roman" w:hAnsi="Times New Roman" w:cs="Times New Roman"/>
          <w:sz w:val="28"/>
          <w:szCs w:val="28"/>
        </w:rPr>
        <w:t xml:space="preserve"> настоящей статьи, если они:</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612E4">
        <w:rPr>
          <w:rFonts w:ascii="Times New Roman" w:hAnsi="Times New Roman" w:cs="Times New Roman"/>
          <w:sz w:val="28"/>
          <w:szCs w:val="28"/>
        </w:rPr>
        <w:t>а) совершены группой лиц по предварительному сговору или организованной группой;</w:t>
      </w:r>
      <w:proofErr w:type="gramEnd"/>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612E4">
        <w:rPr>
          <w:rFonts w:ascii="Times New Roman" w:hAnsi="Times New Roman" w:cs="Times New Roman"/>
          <w:sz w:val="28"/>
          <w:szCs w:val="28"/>
        </w:rPr>
        <w:t>б) совершены за заведомо незаконные действия (бездействие), -</w:t>
      </w:r>
      <w:proofErr w:type="gramEnd"/>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612E4">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612E4">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A612E4">
        <w:rPr>
          <w:rFonts w:ascii="Times New Roman" w:hAnsi="Times New Roman" w:cs="Times New Roman"/>
          <w:sz w:val="28"/>
          <w:szCs w:val="28"/>
        </w:rPr>
        <w:t xml:space="preserve"> со штрафом в размере до сорокакратной суммы коммерческого подкупа.</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4. Деяния, предусмотренные </w:t>
      </w:r>
      <w:hyperlink w:anchor="sub_20403" w:history="1">
        <w:r w:rsidRPr="00A612E4">
          <w:rPr>
            <w:rFonts w:ascii="Times New Roman" w:hAnsi="Times New Roman" w:cs="Times New Roman"/>
            <w:sz w:val="28"/>
            <w:szCs w:val="28"/>
          </w:rPr>
          <w:t>частью третьей</w:t>
        </w:r>
      </w:hyperlink>
      <w:r w:rsidRPr="00A612E4">
        <w:rPr>
          <w:rFonts w:ascii="Times New Roman" w:hAnsi="Times New Roman" w:cs="Times New Roman"/>
          <w:sz w:val="28"/>
          <w:szCs w:val="28"/>
        </w:rPr>
        <w:t xml:space="preserve"> настоящей статьи, если они:</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а) </w:t>
      </w:r>
      <w:proofErr w:type="gramStart"/>
      <w:r w:rsidRPr="00A612E4">
        <w:rPr>
          <w:rFonts w:ascii="Times New Roman" w:hAnsi="Times New Roman" w:cs="Times New Roman"/>
          <w:sz w:val="28"/>
          <w:szCs w:val="28"/>
        </w:rPr>
        <w:t>совершены</w:t>
      </w:r>
      <w:proofErr w:type="gramEnd"/>
      <w:r w:rsidRPr="00A612E4">
        <w:rPr>
          <w:rFonts w:ascii="Times New Roman" w:hAnsi="Times New Roman" w:cs="Times New Roman"/>
          <w:sz w:val="28"/>
          <w:szCs w:val="28"/>
        </w:rPr>
        <w:t xml:space="preserve"> группой лиц по предварительному сговору или организованной группой;</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б) </w:t>
      </w:r>
      <w:proofErr w:type="gramStart"/>
      <w:r w:rsidRPr="00A612E4">
        <w:rPr>
          <w:rFonts w:ascii="Times New Roman" w:hAnsi="Times New Roman" w:cs="Times New Roman"/>
          <w:sz w:val="28"/>
          <w:szCs w:val="28"/>
        </w:rPr>
        <w:t>сопряжены</w:t>
      </w:r>
      <w:proofErr w:type="gramEnd"/>
      <w:r w:rsidRPr="00A612E4">
        <w:rPr>
          <w:rFonts w:ascii="Times New Roman" w:hAnsi="Times New Roman" w:cs="Times New Roman"/>
          <w:sz w:val="28"/>
          <w:szCs w:val="28"/>
        </w:rPr>
        <w:t xml:space="preserve"> с вымогательством предмета подкупа;</w:t>
      </w:r>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612E4">
        <w:rPr>
          <w:rFonts w:ascii="Times New Roman" w:hAnsi="Times New Roman" w:cs="Times New Roman"/>
          <w:sz w:val="28"/>
          <w:szCs w:val="28"/>
        </w:rPr>
        <w:t>в) совершены за незаконные действия (бездействие), -</w:t>
      </w:r>
      <w:proofErr w:type="gramEnd"/>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612E4">
        <w:rPr>
          <w:rFonts w:ascii="Times New Roman" w:hAnsi="Times New Roman" w:cs="Times New Roman"/>
          <w:sz w:val="28"/>
          <w:szCs w:val="28"/>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w:t>
      </w:r>
      <w:r w:rsidRPr="00A612E4">
        <w:rPr>
          <w:rFonts w:ascii="Times New Roman" w:hAnsi="Times New Roman" w:cs="Times New Roman"/>
          <w:sz w:val="28"/>
          <w:szCs w:val="28"/>
        </w:rPr>
        <w:lastRenderedPageBreak/>
        <w:t>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9F0075" w:rsidRPr="00A612E4" w:rsidRDefault="009F0075" w:rsidP="009F007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b/>
          <w:bCs/>
          <w:sz w:val="28"/>
          <w:szCs w:val="28"/>
        </w:rPr>
        <w:t>Примечание</w:t>
      </w:r>
      <w:r w:rsidRPr="00A612E4">
        <w:rPr>
          <w:rFonts w:ascii="Times New Roman" w:hAnsi="Times New Roman" w:cs="Times New Roman"/>
          <w:sz w:val="28"/>
          <w:szCs w:val="28"/>
        </w:rPr>
        <w:t xml:space="preserve">. Лицо, совершившее деяния, предусмотренные </w:t>
      </w:r>
      <w:hyperlink w:anchor="sub_20401" w:history="1">
        <w:r w:rsidRPr="00A612E4">
          <w:rPr>
            <w:rFonts w:ascii="Times New Roman" w:hAnsi="Times New Roman" w:cs="Times New Roman"/>
            <w:sz w:val="28"/>
            <w:szCs w:val="28"/>
          </w:rPr>
          <w:t>частями первой</w:t>
        </w:r>
      </w:hyperlink>
      <w:r w:rsidRPr="00A612E4">
        <w:rPr>
          <w:rFonts w:ascii="Times New Roman" w:hAnsi="Times New Roman" w:cs="Times New Roman"/>
          <w:sz w:val="28"/>
          <w:szCs w:val="28"/>
        </w:rPr>
        <w:t xml:space="preserve"> или </w:t>
      </w:r>
      <w:hyperlink w:anchor="sub_20402" w:history="1">
        <w:r w:rsidRPr="00A612E4">
          <w:rPr>
            <w:rFonts w:ascii="Times New Roman" w:hAnsi="Times New Roman" w:cs="Times New Roman"/>
            <w:sz w:val="28"/>
            <w:szCs w:val="28"/>
          </w:rPr>
          <w:t>второй</w:t>
        </w:r>
      </w:hyperlink>
      <w:r w:rsidRPr="00A612E4">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9" w:history="1">
        <w:r w:rsidRPr="00A612E4">
          <w:rPr>
            <w:rFonts w:ascii="Times New Roman" w:hAnsi="Times New Roman" w:cs="Times New Roman"/>
            <w:sz w:val="28"/>
            <w:szCs w:val="28"/>
          </w:rPr>
          <w:t>добровольно</w:t>
        </w:r>
      </w:hyperlink>
      <w:r w:rsidRPr="00A612E4">
        <w:rPr>
          <w:rFonts w:ascii="Times New Roman" w:hAnsi="Times New Roman" w:cs="Times New Roman"/>
          <w:sz w:val="28"/>
          <w:szCs w:val="28"/>
        </w:rPr>
        <w:t xml:space="preserve"> сообщило о подкупе органу, имеющему право возбудить уголовное дело.</w:t>
      </w:r>
    </w:p>
    <w:p w:rsidR="00965915" w:rsidRPr="00A612E4" w:rsidRDefault="00965915" w:rsidP="00965915">
      <w:pPr>
        <w:autoSpaceDE w:val="0"/>
        <w:autoSpaceDN w:val="0"/>
        <w:adjustRightInd w:val="0"/>
        <w:spacing w:after="0" w:line="240" w:lineRule="auto"/>
        <w:ind w:left="1612" w:hanging="892"/>
        <w:jc w:val="both"/>
        <w:rPr>
          <w:rFonts w:ascii="Times New Roman" w:hAnsi="Times New Roman" w:cs="Times New Roman"/>
          <w:b/>
          <w:sz w:val="28"/>
          <w:szCs w:val="28"/>
        </w:rPr>
      </w:pPr>
      <w:r w:rsidRPr="00A612E4">
        <w:rPr>
          <w:rFonts w:ascii="Times New Roman" w:hAnsi="Times New Roman" w:cs="Times New Roman"/>
          <w:b/>
          <w:bCs/>
          <w:sz w:val="28"/>
          <w:szCs w:val="28"/>
        </w:rPr>
        <w:t>Статья 290.</w:t>
      </w:r>
      <w:r w:rsidRPr="00A612E4">
        <w:rPr>
          <w:rFonts w:ascii="Times New Roman" w:hAnsi="Times New Roman" w:cs="Times New Roman"/>
          <w:b/>
          <w:sz w:val="28"/>
          <w:szCs w:val="28"/>
        </w:rPr>
        <w:t xml:space="preserve"> Получение взятки</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1. </w:t>
      </w:r>
      <w:proofErr w:type="gramStart"/>
      <w:r w:rsidRPr="00A612E4">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A612E4">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w:t>
      </w:r>
      <w:hyperlink r:id="rId50" w:history="1">
        <w:r w:rsidRPr="00A612E4">
          <w:rPr>
            <w:rFonts w:ascii="Times New Roman" w:hAnsi="Times New Roman" w:cs="Times New Roman"/>
            <w:sz w:val="28"/>
            <w:szCs w:val="28"/>
          </w:rPr>
          <w:t>общее покровительство</w:t>
        </w:r>
      </w:hyperlink>
      <w:r w:rsidRPr="00A612E4">
        <w:rPr>
          <w:rFonts w:ascii="Times New Roman" w:hAnsi="Times New Roman" w:cs="Times New Roman"/>
          <w:sz w:val="28"/>
          <w:szCs w:val="28"/>
        </w:rPr>
        <w:t xml:space="preserve"> или </w:t>
      </w:r>
      <w:hyperlink r:id="rId51" w:history="1">
        <w:r w:rsidRPr="00A612E4">
          <w:rPr>
            <w:rFonts w:ascii="Times New Roman" w:hAnsi="Times New Roman" w:cs="Times New Roman"/>
            <w:sz w:val="28"/>
            <w:szCs w:val="28"/>
          </w:rPr>
          <w:t>попустительство по службе</w:t>
        </w:r>
      </w:hyperlink>
      <w:r w:rsidRPr="00A612E4">
        <w:rPr>
          <w:rFonts w:ascii="Times New Roman" w:hAnsi="Times New Roman" w:cs="Times New Roman"/>
          <w:sz w:val="28"/>
          <w:szCs w:val="28"/>
        </w:rPr>
        <w:t xml:space="preserve">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1" w:name="sub_290011"/>
      <w:proofErr w:type="gramStart"/>
      <w:r w:rsidRPr="00A612E4">
        <w:rPr>
          <w:rFonts w:ascii="Times New Roman" w:hAnsi="Times New Roman" w:cs="Times New Roman"/>
          <w:sz w:val="28"/>
          <w:szCs w:val="28"/>
        </w:rPr>
        <w:t xml:space="preserve">наказывается штрафом в размере от </w:t>
      </w:r>
      <w:proofErr w:type="spellStart"/>
      <w:r w:rsidRPr="00A612E4">
        <w:rPr>
          <w:rFonts w:ascii="Times New Roman" w:hAnsi="Times New Roman" w:cs="Times New Roman"/>
          <w:sz w:val="28"/>
          <w:szCs w:val="28"/>
        </w:rPr>
        <w:t>двадцатипятикратной</w:t>
      </w:r>
      <w:proofErr w:type="spellEnd"/>
      <w:r w:rsidRPr="00A612E4">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A612E4">
        <w:rPr>
          <w:rFonts w:ascii="Times New Roman" w:hAnsi="Times New Roman" w:cs="Times New Roman"/>
          <w:sz w:val="28"/>
          <w:szCs w:val="28"/>
        </w:rPr>
        <w:t xml:space="preserve"> двадцатикратной суммы взятки.</w:t>
      </w:r>
    </w:p>
    <w:bookmarkEnd w:id="21"/>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2" w:name="sub_290012"/>
      <w:r w:rsidRPr="00A612E4">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bookmarkEnd w:id="22"/>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3" w:name="sub_290013"/>
      <w:r w:rsidRPr="00A612E4">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612E4">
        <w:rPr>
          <w:rFonts w:ascii="Times New Roman" w:hAnsi="Times New Roman" w:cs="Times New Roman"/>
          <w:sz w:val="28"/>
          <w:szCs w:val="28"/>
        </w:rPr>
        <w:t>на срок от трех до семи лет со штрафом в размере</w:t>
      </w:r>
      <w:proofErr w:type="gramEnd"/>
      <w:r w:rsidRPr="00A612E4">
        <w:rPr>
          <w:rFonts w:ascii="Times New Roman" w:hAnsi="Times New Roman" w:cs="Times New Roman"/>
          <w:sz w:val="28"/>
          <w:szCs w:val="28"/>
        </w:rPr>
        <w:t xml:space="preserve"> сорокакратной суммы взятки.</w:t>
      </w:r>
    </w:p>
    <w:bookmarkEnd w:id="23"/>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4. Деяния, предусмотренные </w:t>
      </w:r>
      <w:hyperlink w:anchor="sub_29001" w:history="1">
        <w:r w:rsidRPr="00A612E4">
          <w:rPr>
            <w:rFonts w:ascii="Times New Roman" w:hAnsi="Times New Roman" w:cs="Times New Roman"/>
            <w:sz w:val="28"/>
            <w:szCs w:val="28"/>
          </w:rPr>
          <w:t>частями первой-третьей</w:t>
        </w:r>
      </w:hyperlink>
      <w:r w:rsidRPr="00A612E4">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4" w:name="sub_29014"/>
      <w:r w:rsidRPr="00A612E4">
        <w:rPr>
          <w:rFonts w:ascii="Times New Roman" w:hAnsi="Times New Roman" w:cs="Times New Roman"/>
          <w:sz w:val="28"/>
          <w:szCs w:val="28"/>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612E4">
        <w:rPr>
          <w:rFonts w:ascii="Times New Roman" w:hAnsi="Times New Roman" w:cs="Times New Roman"/>
          <w:sz w:val="28"/>
          <w:szCs w:val="28"/>
        </w:rPr>
        <w:t>на срок от пяти до десяти лет со штрафом в размере</w:t>
      </w:r>
      <w:proofErr w:type="gramEnd"/>
      <w:r w:rsidRPr="00A612E4">
        <w:rPr>
          <w:rFonts w:ascii="Times New Roman" w:hAnsi="Times New Roman" w:cs="Times New Roman"/>
          <w:sz w:val="28"/>
          <w:szCs w:val="28"/>
        </w:rPr>
        <w:t xml:space="preserve"> пятидесятикратной суммы взятки.</w:t>
      </w:r>
    </w:p>
    <w:bookmarkEnd w:id="24"/>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5. Деяния, предусмотренные </w:t>
      </w:r>
      <w:hyperlink w:anchor="sub_29001" w:history="1">
        <w:r w:rsidRPr="00A612E4">
          <w:rPr>
            <w:rFonts w:ascii="Times New Roman" w:hAnsi="Times New Roman" w:cs="Times New Roman"/>
            <w:sz w:val="28"/>
            <w:szCs w:val="28"/>
          </w:rPr>
          <w:t>частями первой</w:t>
        </w:r>
      </w:hyperlink>
      <w:r w:rsidRPr="00A612E4">
        <w:rPr>
          <w:rFonts w:ascii="Times New Roman" w:hAnsi="Times New Roman" w:cs="Times New Roman"/>
          <w:sz w:val="28"/>
          <w:szCs w:val="28"/>
        </w:rPr>
        <w:t xml:space="preserve">, </w:t>
      </w:r>
      <w:hyperlink w:anchor="sub_29003" w:history="1">
        <w:r w:rsidRPr="00A612E4">
          <w:rPr>
            <w:rFonts w:ascii="Times New Roman" w:hAnsi="Times New Roman" w:cs="Times New Roman"/>
            <w:sz w:val="28"/>
            <w:szCs w:val="28"/>
          </w:rPr>
          <w:t>третьей</w:t>
        </w:r>
      </w:hyperlink>
      <w:r w:rsidRPr="00A612E4">
        <w:rPr>
          <w:rFonts w:ascii="Times New Roman" w:hAnsi="Times New Roman" w:cs="Times New Roman"/>
          <w:sz w:val="28"/>
          <w:szCs w:val="28"/>
        </w:rPr>
        <w:t xml:space="preserve">, </w:t>
      </w:r>
      <w:hyperlink w:anchor="sub_29004" w:history="1">
        <w:r w:rsidRPr="00A612E4">
          <w:rPr>
            <w:rFonts w:ascii="Times New Roman" w:hAnsi="Times New Roman" w:cs="Times New Roman"/>
            <w:sz w:val="28"/>
            <w:szCs w:val="28"/>
          </w:rPr>
          <w:t>четвертой</w:t>
        </w:r>
      </w:hyperlink>
      <w:r w:rsidRPr="00A612E4">
        <w:rPr>
          <w:rFonts w:ascii="Times New Roman" w:hAnsi="Times New Roman" w:cs="Times New Roman"/>
          <w:sz w:val="28"/>
          <w:szCs w:val="28"/>
        </w:rPr>
        <w:t xml:space="preserve"> настоящей статьи, если они совершены:</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5" w:name="sub_29051"/>
      <w:r w:rsidRPr="00A612E4">
        <w:rPr>
          <w:rFonts w:ascii="Times New Roman" w:hAnsi="Times New Roman" w:cs="Times New Roman"/>
          <w:sz w:val="28"/>
          <w:szCs w:val="28"/>
        </w:rPr>
        <w:t xml:space="preserve">а) группой лиц </w:t>
      </w:r>
      <w:hyperlink r:id="rId52" w:history="1">
        <w:r w:rsidRPr="00A612E4">
          <w:rPr>
            <w:rFonts w:ascii="Times New Roman" w:hAnsi="Times New Roman" w:cs="Times New Roman"/>
            <w:sz w:val="28"/>
            <w:szCs w:val="28"/>
          </w:rPr>
          <w:t>по предварительному сговору</w:t>
        </w:r>
      </w:hyperlink>
      <w:r w:rsidRPr="00A612E4">
        <w:rPr>
          <w:rFonts w:ascii="Times New Roman" w:hAnsi="Times New Roman" w:cs="Times New Roman"/>
          <w:sz w:val="28"/>
          <w:szCs w:val="28"/>
        </w:rPr>
        <w:t xml:space="preserve"> или </w:t>
      </w:r>
      <w:hyperlink r:id="rId53" w:history="1">
        <w:r w:rsidRPr="00A612E4">
          <w:rPr>
            <w:rFonts w:ascii="Times New Roman" w:hAnsi="Times New Roman" w:cs="Times New Roman"/>
            <w:sz w:val="28"/>
            <w:szCs w:val="28"/>
          </w:rPr>
          <w:t>организованной группой</w:t>
        </w:r>
      </w:hyperlink>
      <w:r w:rsidRPr="00A612E4">
        <w:rPr>
          <w:rFonts w:ascii="Times New Roman" w:hAnsi="Times New Roman" w:cs="Times New Roman"/>
          <w:sz w:val="28"/>
          <w:szCs w:val="28"/>
        </w:rPr>
        <w:t>;</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6" w:name="sub_29052"/>
      <w:bookmarkEnd w:id="25"/>
      <w:r w:rsidRPr="00A612E4">
        <w:rPr>
          <w:rFonts w:ascii="Times New Roman" w:hAnsi="Times New Roman" w:cs="Times New Roman"/>
          <w:sz w:val="28"/>
          <w:szCs w:val="28"/>
        </w:rPr>
        <w:t xml:space="preserve">б) </w:t>
      </w:r>
      <w:hyperlink r:id="rId54" w:history="1">
        <w:r w:rsidRPr="00A612E4">
          <w:rPr>
            <w:rFonts w:ascii="Times New Roman" w:hAnsi="Times New Roman" w:cs="Times New Roman"/>
            <w:sz w:val="28"/>
            <w:szCs w:val="28"/>
          </w:rPr>
          <w:t>с вымогательством взятки</w:t>
        </w:r>
      </w:hyperlink>
      <w:r w:rsidRPr="00A612E4">
        <w:rPr>
          <w:rFonts w:ascii="Times New Roman" w:hAnsi="Times New Roman" w:cs="Times New Roman"/>
          <w:sz w:val="28"/>
          <w:szCs w:val="28"/>
        </w:rPr>
        <w:t>;</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7" w:name="sub_29053"/>
      <w:bookmarkEnd w:id="26"/>
      <w:r w:rsidRPr="00A612E4">
        <w:rPr>
          <w:rFonts w:ascii="Times New Roman" w:hAnsi="Times New Roman" w:cs="Times New Roman"/>
          <w:sz w:val="28"/>
          <w:szCs w:val="28"/>
        </w:rPr>
        <w:t xml:space="preserve">в) в </w:t>
      </w:r>
      <w:hyperlink r:id="rId55" w:history="1">
        <w:r w:rsidRPr="00A612E4">
          <w:rPr>
            <w:rFonts w:ascii="Times New Roman" w:hAnsi="Times New Roman" w:cs="Times New Roman"/>
            <w:sz w:val="28"/>
            <w:szCs w:val="28"/>
          </w:rPr>
          <w:t>крупном размере</w:t>
        </w:r>
      </w:hyperlink>
      <w:r w:rsidRPr="00A612E4">
        <w:rPr>
          <w:rFonts w:ascii="Times New Roman" w:hAnsi="Times New Roman" w:cs="Times New Roman"/>
          <w:sz w:val="28"/>
          <w:szCs w:val="28"/>
        </w:rPr>
        <w:t>,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8" w:name="sub_290532"/>
      <w:bookmarkEnd w:id="27"/>
      <w:r w:rsidRPr="00A612E4">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bookmarkEnd w:id="28"/>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6. Деяния, предусмотренные </w:t>
      </w:r>
      <w:hyperlink w:anchor="sub_29001" w:history="1">
        <w:r w:rsidRPr="00A612E4">
          <w:rPr>
            <w:rFonts w:ascii="Times New Roman" w:hAnsi="Times New Roman" w:cs="Times New Roman"/>
            <w:sz w:val="28"/>
            <w:szCs w:val="28"/>
          </w:rPr>
          <w:t>частями первой</w:t>
        </w:r>
      </w:hyperlink>
      <w:r w:rsidRPr="00A612E4">
        <w:rPr>
          <w:rFonts w:ascii="Times New Roman" w:hAnsi="Times New Roman" w:cs="Times New Roman"/>
          <w:sz w:val="28"/>
          <w:szCs w:val="28"/>
        </w:rPr>
        <w:t xml:space="preserve">, </w:t>
      </w:r>
      <w:hyperlink w:anchor="sub_29003" w:history="1">
        <w:r w:rsidRPr="00A612E4">
          <w:rPr>
            <w:rFonts w:ascii="Times New Roman" w:hAnsi="Times New Roman" w:cs="Times New Roman"/>
            <w:sz w:val="28"/>
            <w:szCs w:val="28"/>
          </w:rPr>
          <w:t>третьей</w:t>
        </w:r>
      </w:hyperlink>
      <w:r w:rsidRPr="00A612E4">
        <w:rPr>
          <w:rFonts w:ascii="Times New Roman" w:hAnsi="Times New Roman" w:cs="Times New Roman"/>
          <w:sz w:val="28"/>
          <w:szCs w:val="28"/>
        </w:rPr>
        <w:t xml:space="preserve">, </w:t>
      </w:r>
      <w:hyperlink w:anchor="sub_29004" w:history="1">
        <w:r w:rsidRPr="00A612E4">
          <w:rPr>
            <w:rFonts w:ascii="Times New Roman" w:hAnsi="Times New Roman" w:cs="Times New Roman"/>
            <w:sz w:val="28"/>
            <w:szCs w:val="28"/>
          </w:rPr>
          <w:t>четвертой</w:t>
        </w:r>
      </w:hyperlink>
      <w:r w:rsidRPr="00A612E4">
        <w:rPr>
          <w:rFonts w:ascii="Times New Roman" w:hAnsi="Times New Roman" w:cs="Times New Roman"/>
          <w:sz w:val="28"/>
          <w:szCs w:val="28"/>
        </w:rPr>
        <w:t xml:space="preserve"> и </w:t>
      </w:r>
      <w:hyperlink w:anchor="sub_29051" w:history="1">
        <w:r w:rsidRPr="00A612E4">
          <w:rPr>
            <w:rFonts w:ascii="Times New Roman" w:hAnsi="Times New Roman" w:cs="Times New Roman"/>
            <w:sz w:val="28"/>
            <w:szCs w:val="28"/>
          </w:rPr>
          <w:t>пунктами "а"</w:t>
        </w:r>
      </w:hyperlink>
      <w:r w:rsidRPr="00A612E4">
        <w:rPr>
          <w:rFonts w:ascii="Times New Roman" w:hAnsi="Times New Roman" w:cs="Times New Roman"/>
          <w:sz w:val="28"/>
          <w:szCs w:val="28"/>
        </w:rPr>
        <w:t xml:space="preserve"> и </w:t>
      </w:r>
      <w:hyperlink w:anchor="sub_29052" w:history="1">
        <w:r w:rsidRPr="00A612E4">
          <w:rPr>
            <w:rFonts w:ascii="Times New Roman" w:hAnsi="Times New Roman" w:cs="Times New Roman"/>
            <w:sz w:val="28"/>
            <w:szCs w:val="28"/>
          </w:rPr>
          <w:t>"б" части пятой</w:t>
        </w:r>
      </w:hyperlink>
      <w:r w:rsidRPr="00A612E4">
        <w:rPr>
          <w:rFonts w:ascii="Times New Roman" w:hAnsi="Times New Roman" w:cs="Times New Roman"/>
          <w:sz w:val="28"/>
          <w:szCs w:val="28"/>
        </w:rPr>
        <w:t xml:space="preserve"> настоящей статьи, совершенные в особо крупном размере,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29" w:name="sub_290061"/>
      <w:r w:rsidRPr="00A612E4">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612E4">
        <w:rPr>
          <w:rFonts w:ascii="Times New Roman" w:hAnsi="Times New Roman" w:cs="Times New Roman"/>
          <w:sz w:val="28"/>
          <w:szCs w:val="28"/>
        </w:rPr>
        <w:t>на срок от восьми до пятнадцати лет со штрафом в размере</w:t>
      </w:r>
      <w:proofErr w:type="gramEnd"/>
      <w:r w:rsidRPr="00A612E4">
        <w:rPr>
          <w:rFonts w:ascii="Times New Roman" w:hAnsi="Times New Roman" w:cs="Times New Roman"/>
          <w:sz w:val="28"/>
          <w:szCs w:val="28"/>
        </w:rPr>
        <w:t xml:space="preserve"> семидесятикратной суммы взятки.</w:t>
      </w:r>
    </w:p>
    <w:bookmarkEnd w:id="29"/>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b/>
          <w:bCs/>
          <w:sz w:val="28"/>
          <w:szCs w:val="28"/>
        </w:rPr>
        <w:t>Примечания</w:t>
      </w:r>
      <w:r w:rsidRPr="00A612E4">
        <w:rPr>
          <w:rFonts w:ascii="Times New Roman" w:hAnsi="Times New Roman" w:cs="Times New Roman"/>
          <w:sz w:val="28"/>
          <w:szCs w:val="28"/>
        </w:rPr>
        <w:t xml:space="preserve">. 1. Значительным размером взятки в настоящей статье, </w:t>
      </w:r>
      <w:hyperlink w:anchor="sub_291" w:history="1">
        <w:r w:rsidRPr="00A612E4">
          <w:rPr>
            <w:rFonts w:ascii="Times New Roman" w:hAnsi="Times New Roman" w:cs="Times New Roman"/>
            <w:sz w:val="28"/>
            <w:szCs w:val="28"/>
          </w:rPr>
          <w:t>статьях 291</w:t>
        </w:r>
      </w:hyperlink>
      <w:r w:rsidRPr="00A612E4">
        <w:rPr>
          <w:rFonts w:ascii="Times New Roman" w:hAnsi="Times New Roman" w:cs="Times New Roman"/>
          <w:sz w:val="28"/>
          <w:szCs w:val="28"/>
        </w:rPr>
        <w:t xml:space="preserve"> и </w:t>
      </w:r>
      <w:hyperlink w:anchor="sub_2911" w:history="1">
        <w:r w:rsidRPr="00A612E4">
          <w:rPr>
            <w:rFonts w:ascii="Times New Roman" w:hAnsi="Times New Roman" w:cs="Times New Roman"/>
            <w:sz w:val="28"/>
            <w:szCs w:val="28"/>
          </w:rPr>
          <w:t>291.1</w:t>
        </w:r>
      </w:hyperlink>
      <w:r w:rsidRPr="00A612E4">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0" w:name="sub_290051"/>
      <w:r w:rsidRPr="00A612E4">
        <w:rPr>
          <w:rFonts w:ascii="Times New Roman" w:hAnsi="Times New Roman" w:cs="Times New Roman"/>
          <w:sz w:val="28"/>
          <w:szCs w:val="28"/>
        </w:rPr>
        <w:t xml:space="preserve">2. Под иностранным должностным лицом в настоящей статье, </w:t>
      </w:r>
      <w:hyperlink w:anchor="sub_291" w:history="1">
        <w:r w:rsidRPr="00A612E4">
          <w:rPr>
            <w:rFonts w:ascii="Times New Roman" w:hAnsi="Times New Roman" w:cs="Times New Roman"/>
            <w:sz w:val="28"/>
            <w:szCs w:val="28"/>
          </w:rPr>
          <w:t>статьях 291</w:t>
        </w:r>
      </w:hyperlink>
      <w:r w:rsidRPr="00A612E4">
        <w:rPr>
          <w:rFonts w:ascii="Times New Roman" w:hAnsi="Times New Roman" w:cs="Times New Roman"/>
          <w:sz w:val="28"/>
          <w:szCs w:val="28"/>
        </w:rPr>
        <w:t xml:space="preserve"> и </w:t>
      </w:r>
      <w:hyperlink w:anchor="sub_2911" w:history="1">
        <w:r w:rsidRPr="00A612E4">
          <w:rPr>
            <w:rFonts w:ascii="Times New Roman" w:hAnsi="Times New Roman" w:cs="Times New Roman"/>
            <w:sz w:val="28"/>
            <w:szCs w:val="28"/>
          </w:rPr>
          <w:t>291.1</w:t>
        </w:r>
      </w:hyperlink>
      <w:r w:rsidRPr="00A612E4">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612E4">
        <w:rPr>
          <w:rFonts w:ascii="Times New Roman" w:hAnsi="Times New Roman" w:cs="Times New Roman"/>
          <w:sz w:val="28"/>
          <w:szCs w:val="28"/>
        </w:rPr>
        <w:t>действовать</w:t>
      </w:r>
      <w:proofErr w:type="gramEnd"/>
      <w:r w:rsidRPr="00A612E4">
        <w:rPr>
          <w:rFonts w:ascii="Times New Roman" w:hAnsi="Times New Roman" w:cs="Times New Roman"/>
          <w:sz w:val="28"/>
          <w:szCs w:val="28"/>
        </w:rPr>
        <w:t xml:space="preserve"> от ее имени.</w:t>
      </w:r>
    </w:p>
    <w:p w:rsidR="00965915" w:rsidRPr="00A612E4" w:rsidRDefault="00965915" w:rsidP="00965915">
      <w:pPr>
        <w:autoSpaceDE w:val="0"/>
        <w:autoSpaceDN w:val="0"/>
        <w:adjustRightInd w:val="0"/>
        <w:spacing w:after="0" w:line="240" w:lineRule="auto"/>
        <w:ind w:left="1612" w:hanging="892"/>
        <w:jc w:val="both"/>
        <w:rPr>
          <w:rFonts w:ascii="Times New Roman" w:hAnsi="Times New Roman" w:cs="Times New Roman"/>
          <w:b/>
          <w:sz w:val="28"/>
          <w:szCs w:val="28"/>
        </w:rPr>
      </w:pPr>
      <w:bookmarkStart w:id="31" w:name="sub_291"/>
      <w:bookmarkEnd w:id="30"/>
      <w:r w:rsidRPr="00A612E4">
        <w:rPr>
          <w:rFonts w:ascii="Times New Roman" w:hAnsi="Times New Roman" w:cs="Times New Roman"/>
          <w:b/>
          <w:bCs/>
          <w:sz w:val="28"/>
          <w:szCs w:val="28"/>
        </w:rPr>
        <w:t>Статья 291.</w:t>
      </w:r>
      <w:r w:rsidRPr="00A612E4">
        <w:rPr>
          <w:rFonts w:ascii="Times New Roman" w:hAnsi="Times New Roman" w:cs="Times New Roman"/>
          <w:b/>
          <w:sz w:val="28"/>
          <w:szCs w:val="28"/>
        </w:rPr>
        <w:t xml:space="preserve"> Дача взятки</w:t>
      </w:r>
    </w:p>
    <w:bookmarkEnd w:id="31"/>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1. Дача взятки должностному лицу, </w:t>
      </w:r>
      <w:hyperlink w:anchor="sub_290051" w:history="1">
        <w:r w:rsidRPr="00A612E4">
          <w:rPr>
            <w:rFonts w:ascii="Times New Roman" w:hAnsi="Times New Roman" w:cs="Times New Roman"/>
            <w:sz w:val="28"/>
            <w:szCs w:val="28"/>
          </w:rPr>
          <w:t>иностранному должностному лицу</w:t>
        </w:r>
      </w:hyperlink>
      <w:r w:rsidRPr="00A612E4">
        <w:rPr>
          <w:rFonts w:ascii="Times New Roman" w:hAnsi="Times New Roman" w:cs="Times New Roman"/>
          <w:sz w:val="28"/>
          <w:szCs w:val="28"/>
        </w:rPr>
        <w:t xml:space="preserve"> либо должностному лицу публичной международной организации лично или через посредника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2" w:name="sub_291011"/>
      <w:r w:rsidRPr="00A612E4">
        <w:rPr>
          <w:rFonts w:ascii="Times New Roman" w:hAnsi="Times New Roman" w:cs="Times New Roman"/>
          <w:sz w:val="28"/>
          <w:szCs w:val="28"/>
        </w:rPr>
        <w:t xml:space="preserve">наказывается штрафом в размере от пятнадцатикратной до тридцатикратной суммы взятки, либо принудительными работами на срок до </w:t>
      </w:r>
      <w:r w:rsidRPr="00A612E4">
        <w:rPr>
          <w:rFonts w:ascii="Times New Roman" w:hAnsi="Times New Roman" w:cs="Times New Roman"/>
          <w:sz w:val="28"/>
          <w:szCs w:val="28"/>
        </w:rPr>
        <w:lastRenderedPageBreak/>
        <w:t>трех лет, либо лишением свободы на срок до двух лет со штрафом в размере десятикратной суммы взятки.</w:t>
      </w:r>
    </w:p>
    <w:bookmarkEnd w:id="32"/>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2. Дача взятки должностному лицу, иностранному должностному лицу либо </w:t>
      </w:r>
      <w:hyperlink w:anchor="sub_290051" w:history="1">
        <w:r w:rsidRPr="00A612E4">
          <w:rPr>
            <w:rFonts w:ascii="Times New Roman" w:hAnsi="Times New Roman" w:cs="Times New Roman"/>
            <w:sz w:val="28"/>
            <w:szCs w:val="28"/>
          </w:rPr>
          <w:t>должностному лицу</w:t>
        </w:r>
      </w:hyperlink>
      <w:r w:rsidRPr="00A612E4">
        <w:rPr>
          <w:rFonts w:ascii="Times New Roman" w:hAnsi="Times New Roman" w:cs="Times New Roman"/>
          <w:sz w:val="28"/>
          <w:szCs w:val="28"/>
        </w:rPr>
        <w:t xml:space="preserve"> публичной международной организации лично или через посредника в </w:t>
      </w:r>
      <w:hyperlink w:anchor="sub_29005" w:history="1">
        <w:r w:rsidRPr="00A612E4">
          <w:rPr>
            <w:rFonts w:ascii="Times New Roman" w:hAnsi="Times New Roman" w:cs="Times New Roman"/>
            <w:sz w:val="28"/>
            <w:szCs w:val="28"/>
          </w:rPr>
          <w:t>значительном размере</w:t>
        </w:r>
      </w:hyperlink>
      <w:r w:rsidRPr="00A612E4">
        <w:rPr>
          <w:rFonts w:ascii="Times New Roman" w:hAnsi="Times New Roman" w:cs="Times New Roman"/>
          <w:sz w:val="28"/>
          <w:szCs w:val="28"/>
        </w:rPr>
        <w:t xml:space="preserve">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3" w:name="sub_291201"/>
      <w:r w:rsidRPr="00A612E4">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bookmarkEnd w:id="33"/>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3. Дача взятки должностному лицу, </w:t>
      </w:r>
      <w:hyperlink w:anchor="sub_290051" w:history="1">
        <w:r w:rsidRPr="00A612E4">
          <w:rPr>
            <w:rFonts w:ascii="Times New Roman" w:hAnsi="Times New Roman" w:cs="Times New Roman"/>
            <w:sz w:val="28"/>
            <w:szCs w:val="28"/>
          </w:rPr>
          <w:t>иностранному должностному лицу</w:t>
        </w:r>
      </w:hyperlink>
      <w:r w:rsidRPr="00A612E4">
        <w:rPr>
          <w:rFonts w:ascii="Times New Roman" w:hAnsi="Times New Roman" w:cs="Times New Roman"/>
          <w:sz w:val="28"/>
          <w:szCs w:val="28"/>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4" w:name="sub_291031"/>
      <w:r w:rsidRPr="00A612E4">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bookmarkEnd w:id="34"/>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4. Деяния, предусмотренные </w:t>
      </w:r>
      <w:hyperlink w:anchor="sub_29101" w:history="1">
        <w:r w:rsidRPr="00A612E4">
          <w:rPr>
            <w:rFonts w:ascii="Times New Roman" w:hAnsi="Times New Roman" w:cs="Times New Roman"/>
            <w:sz w:val="28"/>
            <w:szCs w:val="28"/>
          </w:rPr>
          <w:t>частями первой-третьей</w:t>
        </w:r>
      </w:hyperlink>
      <w:r w:rsidRPr="00A612E4">
        <w:rPr>
          <w:rFonts w:ascii="Times New Roman" w:hAnsi="Times New Roman" w:cs="Times New Roman"/>
          <w:sz w:val="28"/>
          <w:szCs w:val="28"/>
        </w:rPr>
        <w:t xml:space="preserve"> настоящей статьи, если они совершены:</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5" w:name="sub_291041"/>
      <w:r w:rsidRPr="00A612E4">
        <w:rPr>
          <w:rFonts w:ascii="Times New Roman" w:hAnsi="Times New Roman" w:cs="Times New Roman"/>
          <w:sz w:val="28"/>
          <w:szCs w:val="28"/>
        </w:rPr>
        <w:t>а) группой лиц по предварительному сговору или организованной группой;</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6" w:name="sub_291042"/>
      <w:bookmarkEnd w:id="35"/>
      <w:r w:rsidRPr="00A612E4">
        <w:rPr>
          <w:rFonts w:ascii="Times New Roman" w:hAnsi="Times New Roman" w:cs="Times New Roman"/>
          <w:sz w:val="28"/>
          <w:szCs w:val="28"/>
        </w:rPr>
        <w:t xml:space="preserve">б) в </w:t>
      </w:r>
      <w:hyperlink w:anchor="sub_29005" w:history="1">
        <w:r w:rsidRPr="00A612E4">
          <w:rPr>
            <w:rFonts w:ascii="Times New Roman" w:hAnsi="Times New Roman" w:cs="Times New Roman"/>
            <w:sz w:val="28"/>
            <w:szCs w:val="28"/>
          </w:rPr>
          <w:t>крупном размере</w:t>
        </w:r>
      </w:hyperlink>
      <w:r w:rsidRPr="00A612E4">
        <w:rPr>
          <w:rFonts w:ascii="Times New Roman" w:hAnsi="Times New Roman" w:cs="Times New Roman"/>
          <w:sz w:val="28"/>
          <w:szCs w:val="28"/>
        </w:rPr>
        <w:t>,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7" w:name="sub_2910421"/>
      <w:bookmarkEnd w:id="36"/>
      <w:r w:rsidRPr="00A612E4">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612E4">
        <w:rPr>
          <w:rFonts w:ascii="Times New Roman" w:hAnsi="Times New Roman" w:cs="Times New Roman"/>
          <w:sz w:val="28"/>
          <w:szCs w:val="28"/>
        </w:rPr>
        <w:t>на срок от пяти до десяти лет со штрафом в размере</w:t>
      </w:r>
      <w:proofErr w:type="gramEnd"/>
      <w:r w:rsidRPr="00A612E4">
        <w:rPr>
          <w:rFonts w:ascii="Times New Roman" w:hAnsi="Times New Roman" w:cs="Times New Roman"/>
          <w:sz w:val="28"/>
          <w:szCs w:val="28"/>
        </w:rPr>
        <w:t xml:space="preserve"> шестидесятикратной суммы взятки.</w:t>
      </w:r>
    </w:p>
    <w:bookmarkEnd w:id="37"/>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5. Деяния, предусмотренные </w:t>
      </w:r>
      <w:hyperlink w:anchor="sub_29101" w:history="1">
        <w:r w:rsidRPr="00A612E4">
          <w:rPr>
            <w:rFonts w:ascii="Times New Roman" w:hAnsi="Times New Roman" w:cs="Times New Roman"/>
            <w:sz w:val="28"/>
            <w:szCs w:val="28"/>
          </w:rPr>
          <w:t>частями первой-четвертой</w:t>
        </w:r>
      </w:hyperlink>
      <w:r w:rsidRPr="00A612E4">
        <w:rPr>
          <w:rFonts w:ascii="Times New Roman" w:hAnsi="Times New Roman" w:cs="Times New Roman"/>
          <w:sz w:val="28"/>
          <w:szCs w:val="28"/>
        </w:rPr>
        <w:t xml:space="preserve"> настоящей статьи, совершенные в </w:t>
      </w:r>
      <w:hyperlink w:anchor="sub_29005" w:history="1">
        <w:r w:rsidRPr="00A612E4">
          <w:rPr>
            <w:rFonts w:ascii="Times New Roman" w:hAnsi="Times New Roman" w:cs="Times New Roman"/>
            <w:sz w:val="28"/>
            <w:szCs w:val="28"/>
          </w:rPr>
          <w:t>особо крупном размере</w:t>
        </w:r>
      </w:hyperlink>
      <w:r w:rsidRPr="00A612E4">
        <w:rPr>
          <w:rFonts w:ascii="Times New Roman" w:hAnsi="Times New Roman" w:cs="Times New Roman"/>
          <w:sz w:val="28"/>
          <w:szCs w:val="28"/>
        </w:rPr>
        <w:t>,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8" w:name="sub_291051"/>
      <w:r w:rsidRPr="00A612E4">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A612E4">
        <w:rPr>
          <w:rFonts w:ascii="Times New Roman" w:hAnsi="Times New Roman" w:cs="Times New Roman"/>
          <w:sz w:val="28"/>
          <w:szCs w:val="28"/>
        </w:rPr>
        <w:t>на срок от семи до двенадцати лет со штрафом в размере</w:t>
      </w:r>
      <w:proofErr w:type="gramEnd"/>
      <w:r w:rsidRPr="00A612E4">
        <w:rPr>
          <w:rFonts w:ascii="Times New Roman" w:hAnsi="Times New Roman" w:cs="Times New Roman"/>
          <w:sz w:val="28"/>
          <w:szCs w:val="28"/>
        </w:rPr>
        <w:t xml:space="preserve"> семидесятикратной суммы взятки.</w:t>
      </w:r>
    </w:p>
    <w:bookmarkEnd w:id="38"/>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b/>
          <w:bCs/>
          <w:sz w:val="28"/>
          <w:szCs w:val="28"/>
        </w:rPr>
        <w:t>Примечание</w:t>
      </w:r>
      <w:r w:rsidRPr="00A612E4">
        <w:rPr>
          <w:rFonts w:ascii="Times New Roman" w:hAnsi="Times New Roman" w:cs="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56" w:history="1">
        <w:r w:rsidRPr="00A612E4">
          <w:rPr>
            <w:rFonts w:ascii="Times New Roman" w:hAnsi="Times New Roman" w:cs="Times New Roman"/>
            <w:sz w:val="28"/>
            <w:szCs w:val="28"/>
          </w:rPr>
          <w:t>добровольно</w:t>
        </w:r>
      </w:hyperlink>
      <w:r w:rsidRPr="00A612E4">
        <w:rPr>
          <w:rFonts w:ascii="Times New Roman" w:hAnsi="Times New Roman" w:cs="Times New Roman"/>
          <w:sz w:val="28"/>
          <w:szCs w:val="28"/>
        </w:rPr>
        <w:t xml:space="preserve"> сообщило о даче взятки органу, имеющему право возбудить уголовное дело.</w:t>
      </w:r>
    </w:p>
    <w:p w:rsidR="00965915" w:rsidRPr="00A612E4" w:rsidRDefault="00C96FAF" w:rsidP="00C853E2">
      <w:pPr>
        <w:autoSpaceDE w:val="0"/>
        <w:autoSpaceDN w:val="0"/>
        <w:adjustRightInd w:val="0"/>
        <w:spacing w:after="0" w:line="240" w:lineRule="auto"/>
        <w:jc w:val="both"/>
        <w:rPr>
          <w:rFonts w:ascii="Times New Roman" w:hAnsi="Times New Roman" w:cs="Times New Roman"/>
          <w:b/>
          <w:sz w:val="28"/>
          <w:szCs w:val="28"/>
        </w:rPr>
      </w:pPr>
      <w:r w:rsidRPr="00A612E4">
        <w:rPr>
          <w:rFonts w:ascii="Times New Roman" w:hAnsi="Times New Roman" w:cs="Times New Roman"/>
          <w:sz w:val="28"/>
          <w:szCs w:val="28"/>
        </w:rPr>
        <w:tab/>
        <w:t xml:space="preserve"> </w:t>
      </w:r>
      <w:r w:rsidR="00965915" w:rsidRPr="00A612E4">
        <w:rPr>
          <w:rFonts w:ascii="Times New Roman" w:hAnsi="Times New Roman" w:cs="Times New Roman"/>
          <w:b/>
          <w:bCs/>
          <w:sz w:val="28"/>
          <w:szCs w:val="28"/>
        </w:rPr>
        <w:t>Статья 291.1</w:t>
      </w:r>
      <w:r w:rsidR="00965915" w:rsidRPr="00A612E4">
        <w:rPr>
          <w:rFonts w:ascii="Times New Roman" w:hAnsi="Times New Roman" w:cs="Times New Roman"/>
          <w:b/>
          <w:sz w:val="28"/>
          <w:szCs w:val="28"/>
        </w:rPr>
        <w:t>. Посредничество во взяточничестве</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sub_29005" w:history="1">
        <w:r w:rsidRPr="00A612E4">
          <w:rPr>
            <w:rFonts w:ascii="Times New Roman" w:hAnsi="Times New Roman" w:cs="Times New Roman"/>
            <w:sz w:val="28"/>
            <w:szCs w:val="28"/>
          </w:rPr>
          <w:t>значительном размере</w:t>
        </w:r>
      </w:hyperlink>
      <w:r w:rsidRPr="00A612E4">
        <w:rPr>
          <w:rFonts w:ascii="Times New Roman" w:hAnsi="Times New Roman" w:cs="Times New Roman"/>
          <w:sz w:val="28"/>
          <w:szCs w:val="28"/>
        </w:rPr>
        <w:t>,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r w:rsidRPr="00A612E4">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39" w:name="sub_291102"/>
      <w:r w:rsidRPr="00A612E4">
        <w:rPr>
          <w:rFonts w:ascii="Times New Roman" w:hAnsi="Times New Roman" w:cs="Times New Roman"/>
          <w:sz w:val="28"/>
          <w:szCs w:val="28"/>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0" w:name="sub_2911022"/>
      <w:bookmarkEnd w:id="39"/>
      <w:r w:rsidRPr="00A612E4">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612E4">
        <w:rPr>
          <w:rFonts w:ascii="Times New Roman" w:hAnsi="Times New Roman" w:cs="Times New Roman"/>
          <w:sz w:val="28"/>
          <w:szCs w:val="28"/>
        </w:rPr>
        <w:t>на срок от трех до семи лет со штрафом в размере</w:t>
      </w:r>
      <w:proofErr w:type="gramEnd"/>
      <w:r w:rsidRPr="00A612E4">
        <w:rPr>
          <w:rFonts w:ascii="Times New Roman" w:hAnsi="Times New Roman" w:cs="Times New Roman"/>
          <w:sz w:val="28"/>
          <w:szCs w:val="28"/>
        </w:rPr>
        <w:t xml:space="preserve"> тридцатикратной суммы взятки.</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1" w:name="sub_291103"/>
      <w:bookmarkEnd w:id="40"/>
      <w:r w:rsidRPr="00A612E4">
        <w:rPr>
          <w:rFonts w:ascii="Times New Roman" w:hAnsi="Times New Roman" w:cs="Times New Roman"/>
          <w:sz w:val="28"/>
          <w:szCs w:val="28"/>
        </w:rPr>
        <w:t>3. Посредничество во взяточничестве, совершенное:</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2" w:name="sub_2911031"/>
      <w:bookmarkEnd w:id="41"/>
      <w:r w:rsidRPr="00A612E4">
        <w:rPr>
          <w:rFonts w:ascii="Times New Roman" w:hAnsi="Times New Roman" w:cs="Times New Roman"/>
          <w:sz w:val="28"/>
          <w:szCs w:val="28"/>
        </w:rPr>
        <w:t>а) группой лиц по предварительному сговору или организованной группой;</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3" w:name="sub_2911032"/>
      <w:bookmarkEnd w:id="42"/>
      <w:r w:rsidRPr="00A612E4">
        <w:rPr>
          <w:rFonts w:ascii="Times New Roman" w:hAnsi="Times New Roman" w:cs="Times New Roman"/>
          <w:sz w:val="28"/>
          <w:szCs w:val="28"/>
        </w:rPr>
        <w:t xml:space="preserve">б) в </w:t>
      </w:r>
      <w:hyperlink w:anchor="sub_29005" w:history="1">
        <w:r w:rsidRPr="00A612E4">
          <w:rPr>
            <w:rFonts w:ascii="Times New Roman" w:hAnsi="Times New Roman" w:cs="Times New Roman"/>
            <w:sz w:val="28"/>
            <w:szCs w:val="28"/>
          </w:rPr>
          <w:t>крупном размере</w:t>
        </w:r>
      </w:hyperlink>
      <w:r w:rsidRPr="00A612E4">
        <w:rPr>
          <w:rFonts w:ascii="Times New Roman" w:hAnsi="Times New Roman" w:cs="Times New Roman"/>
          <w:sz w:val="28"/>
          <w:szCs w:val="28"/>
        </w:rPr>
        <w:t>,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4" w:name="sub_29110322"/>
      <w:bookmarkEnd w:id="43"/>
      <w:r w:rsidRPr="00A612E4">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612E4">
        <w:rPr>
          <w:rFonts w:ascii="Times New Roman" w:hAnsi="Times New Roman" w:cs="Times New Roman"/>
          <w:sz w:val="28"/>
          <w:szCs w:val="28"/>
        </w:rPr>
        <w:t>на срок от семи до двенадцати лет со штрафом в размере</w:t>
      </w:r>
      <w:proofErr w:type="gramEnd"/>
      <w:r w:rsidRPr="00A612E4">
        <w:rPr>
          <w:rFonts w:ascii="Times New Roman" w:hAnsi="Times New Roman" w:cs="Times New Roman"/>
          <w:sz w:val="28"/>
          <w:szCs w:val="28"/>
        </w:rPr>
        <w:t xml:space="preserve"> шестидесятикратной суммы взятки.</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5" w:name="sub_291104"/>
      <w:bookmarkEnd w:id="44"/>
      <w:r w:rsidRPr="00A612E4">
        <w:rPr>
          <w:rFonts w:ascii="Times New Roman" w:hAnsi="Times New Roman" w:cs="Times New Roman"/>
          <w:sz w:val="28"/>
          <w:szCs w:val="28"/>
        </w:rPr>
        <w:t xml:space="preserve">4. Посредничество во взяточничестве, совершенное в </w:t>
      </w:r>
      <w:hyperlink w:anchor="sub_29005" w:history="1">
        <w:r w:rsidRPr="00A612E4">
          <w:rPr>
            <w:rFonts w:ascii="Times New Roman" w:hAnsi="Times New Roman" w:cs="Times New Roman"/>
            <w:sz w:val="28"/>
            <w:szCs w:val="28"/>
          </w:rPr>
          <w:t>особо крупном размере</w:t>
        </w:r>
      </w:hyperlink>
      <w:r w:rsidRPr="00A612E4">
        <w:rPr>
          <w:rFonts w:ascii="Times New Roman" w:hAnsi="Times New Roman" w:cs="Times New Roman"/>
          <w:sz w:val="28"/>
          <w:szCs w:val="28"/>
        </w:rPr>
        <w:t>,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6" w:name="sub_2911042"/>
      <w:bookmarkEnd w:id="45"/>
      <w:r w:rsidRPr="00A612E4">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612E4">
        <w:rPr>
          <w:rFonts w:ascii="Times New Roman" w:hAnsi="Times New Roman" w:cs="Times New Roman"/>
          <w:sz w:val="28"/>
          <w:szCs w:val="28"/>
        </w:rPr>
        <w:t>на срок от семи до двенадцати лет со штрафом в размере</w:t>
      </w:r>
      <w:proofErr w:type="gramEnd"/>
      <w:r w:rsidRPr="00A612E4">
        <w:rPr>
          <w:rFonts w:ascii="Times New Roman" w:hAnsi="Times New Roman" w:cs="Times New Roman"/>
          <w:sz w:val="28"/>
          <w:szCs w:val="28"/>
        </w:rPr>
        <w:t xml:space="preserve"> семидесятикратной суммы взятки.</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7" w:name="sub_291105"/>
      <w:bookmarkEnd w:id="46"/>
      <w:r w:rsidRPr="00A612E4">
        <w:rPr>
          <w:rFonts w:ascii="Times New Roman" w:hAnsi="Times New Roman" w:cs="Times New Roman"/>
          <w:sz w:val="28"/>
          <w:szCs w:val="28"/>
        </w:rPr>
        <w:t>5. Обещание или предложение посредничества во взяточничестве -</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8" w:name="sub_2911052"/>
      <w:bookmarkEnd w:id="47"/>
      <w:proofErr w:type="gramStart"/>
      <w:r w:rsidRPr="00A612E4">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A612E4">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965915" w:rsidRPr="00A612E4" w:rsidRDefault="00965915" w:rsidP="00965915">
      <w:pPr>
        <w:autoSpaceDE w:val="0"/>
        <w:autoSpaceDN w:val="0"/>
        <w:adjustRightInd w:val="0"/>
        <w:spacing w:after="0" w:line="240" w:lineRule="auto"/>
        <w:ind w:firstLine="720"/>
        <w:jc w:val="both"/>
        <w:rPr>
          <w:rFonts w:ascii="Times New Roman" w:hAnsi="Times New Roman" w:cs="Times New Roman"/>
          <w:sz w:val="28"/>
          <w:szCs w:val="28"/>
        </w:rPr>
      </w:pPr>
      <w:bookmarkStart w:id="49" w:name="sub_291106"/>
      <w:bookmarkEnd w:id="48"/>
      <w:r w:rsidRPr="00A612E4">
        <w:rPr>
          <w:rFonts w:ascii="Times New Roman" w:hAnsi="Times New Roman" w:cs="Times New Roman"/>
          <w:b/>
          <w:bCs/>
          <w:sz w:val="28"/>
          <w:szCs w:val="28"/>
        </w:rPr>
        <w:t>Примечание</w:t>
      </w:r>
      <w:r w:rsidRPr="00A612E4">
        <w:rPr>
          <w:rFonts w:ascii="Times New Roman" w:hAnsi="Times New Roman" w:cs="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57" w:history="1">
        <w:r w:rsidRPr="00A612E4">
          <w:rPr>
            <w:rFonts w:ascii="Times New Roman" w:hAnsi="Times New Roman" w:cs="Times New Roman"/>
            <w:sz w:val="28"/>
            <w:szCs w:val="28"/>
          </w:rPr>
          <w:t>добровольно</w:t>
        </w:r>
      </w:hyperlink>
      <w:r w:rsidRPr="00A612E4">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bookmarkEnd w:id="49"/>
    <w:p w:rsidR="008A556B" w:rsidRPr="00A612E4" w:rsidRDefault="008A556B" w:rsidP="008A556B">
      <w:pPr>
        <w:autoSpaceDE w:val="0"/>
        <w:autoSpaceDN w:val="0"/>
        <w:adjustRightInd w:val="0"/>
        <w:spacing w:after="0" w:line="240" w:lineRule="auto"/>
        <w:ind w:left="1612" w:hanging="892"/>
        <w:jc w:val="both"/>
        <w:rPr>
          <w:rFonts w:ascii="Times New Roman" w:hAnsi="Times New Roman" w:cs="Times New Roman"/>
          <w:b/>
          <w:sz w:val="28"/>
          <w:szCs w:val="28"/>
        </w:rPr>
      </w:pPr>
      <w:r w:rsidRPr="00A612E4">
        <w:rPr>
          <w:rFonts w:ascii="Times New Roman" w:hAnsi="Times New Roman" w:cs="Times New Roman"/>
          <w:b/>
          <w:bCs/>
          <w:sz w:val="28"/>
          <w:szCs w:val="28"/>
        </w:rPr>
        <w:t>Статья 304.</w:t>
      </w:r>
      <w:r w:rsidRPr="00A612E4">
        <w:rPr>
          <w:rFonts w:ascii="Times New Roman" w:hAnsi="Times New Roman" w:cs="Times New Roman"/>
          <w:b/>
          <w:sz w:val="28"/>
          <w:szCs w:val="28"/>
        </w:rPr>
        <w:t xml:space="preserve"> Провокация взятки либо коммерческого подкупа</w:t>
      </w:r>
    </w:p>
    <w:p w:rsidR="008A556B" w:rsidRPr="00A612E4" w:rsidRDefault="00090094" w:rsidP="008A556B">
      <w:pPr>
        <w:autoSpaceDE w:val="0"/>
        <w:autoSpaceDN w:val="0"/>
        <w:adjustRightInd w:val="0"/>
        <w:spacing w:after="0" w:line="240" w:lineRule="auto"/>
        <w:ind w:firstLine="720"/>
        <w:jc w:val="both"/>
        <w:rPr>
          <w:rFonts w:ascii="Times New Roman" w:hAnsi="Times New Roman" w:cs="Times New Roman"/>
          <w:sz w:val="28"/>
          <w:szCs w:val="28"/>
        </w:rPr>
      </w:pPr>
      <w:hyperlink r:id="rId58" w:history="1">
        <w:r w:rsidR="008A556B" w:rsidRPr="00A612E4">
          <w:rPr>
            <w:rFonts w:ascii="Times New Roman" w:hAnsi="Times New Roman" w:cs="Times New Roman"/>
            <w:sz w:val="28"/>
            <w:szCs w:val="28"/>
          </w:rPr>
          <w:t>Провокация взятки</w:t>
        </w:r>
      </w:hyperlink>
      <w:r w:rsidR="008A556B" w:rsidRPr="00A612E4">
        <w:rPr>
          <w:rFonts w:ascii="Times New Roman" w:hAnsi="Times New Roman" w:cs="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8A556B" w:rsidRPr="00A612E4" w:rsidRDefault="008A556B" w:rsidP="008A556B">
      <w:pPr>
        <w:autoSpaceDE w:val="0"/>
        <w:autoSpaceDN w:val="0"/>
        <w:adjustRightInd w:val="0"/>
        <w:spacing w:after="0" w:line="240" w:lineRule="auto"/>
        <w:ind w:firstLine="720"/>
        <w:jc w:val="both"/>
        <w:rPr>
          <w:rFonts w:ascii="Times New Roman" w:hAnsi="Times New Roman" w:cs="Times New Roman"/>
          <w:sz w:val="28"/>
          <w:szCs w:val="28"/>
        </w:rPr>
      </w:pPr>
      <w:bookmarkStart w:id="50" w:name="sub_30402"/>
      <w:proofErr w:type="gramStart"/>
      <w:r w:rsidRPr="00A612E4">
        <w:rPr>
          <w:rFonts w:ascii="Times New Roman" w:hAnsi="Times New Roman" w:cs="Times New Roman"/>
          <w:sz w:val="28"/>
          <w:szCs w:val="28"/>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612E4">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CE7D59" w:rsidRPr="00A612E4" w:rsidRDefault="00CE7D59"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51" w:name="sub_290"/>
      <w:bookmarkEnd w:id="50"/>
    </w:p>
    <w:p w:rsidR="00697ACC" w:rsidRPr="00A612E4" w:rsidRDefault="00CE7D59" w:rsidP="00697ACC">
      <w:pPr>
        <w:pStyle w:val="1"/>
        <w:ind w:firstLine="708"/>
        <w:jc w:val="both"/>
        <w:rPr>
          <w:rFonts w:ascii="Times New Roman" w:hAnsi="Times New Roman" w:cs="Times New Roman"/>
          <w:color w:val="auto"/>
          <w:sz w:val="28"/>
          <w:szCs w:val="28"/>
        </w:rPr>
      </w:pPr>
      <w:r w:rsidRPr="00A612E4">
        <w:rPr>
          <w:rFonts w:ascii="Times New Roman" w:hAnsi="Times New Roman" w:cs="Times New Roman"/>
          <w:color w:val="auto"/>
          <w:sz w:val="28"/>
          <w:szCs w:val="28"/>
        </w:rPr>
        <w:t>2</w:t>
      </w:r>
      <w:r w:rsidR="00A612E4" w:rsidRPr="00A612E4">
        <w:rPr>
          <w:rFonts w:ascii="Times New Roman" w:hAnsi="Times New Roman" w:cs="Times New Roman"/>
          <w:color w:val="auto"/>
          <w:sz w:val="28"/>
          <w:szCs w:val="28"/>
        </w:rPr>
        <w:t>)</w:t>
      </w:r>
      <w:r w:rsidRPr="00A612E4">
        <w:rPr>
          <w:rFonts w:ascii="Times New Roman" w:hAnsi="Times New Roman" w:cs="Times New Roman"/>
          <w:color w:val="auto"/>
          <w:sz w:val="28"/>
          <w:szCs w:val="28"/>
        </w:rPr>
        <w:t xml:space="preserve"> Гражданский кодекс Российской Федерации часть первая от 30 ноября 1994 г. N 51-ФЗ</w:t>
      </w:r>
      <w:r w:rsidR="00697ACC" w:rsidRPr="00A612E4">
        <w:rPr>
          <w:rFonts w:ascii="Times New Roman" w:hAnsi="Times New Roman" w:cs="Times New Roman"/>
          <w:color w:val="auto"/>
          <w:sz w:val="28"/>
          <w:szCs w:val="28"/>
        </w:rPr>
        <w:t>, часть четвертая от 18 декабря 2006 г. N 230-ФЗ</w:t>
      </w:r>
    </w:p>
    <w:p w:rsidR="00CE7D59" w:rsidRPr="00CE7D59" w:rsidRDefault="00CE7D59" w:rsidP="00CE7D59">
      <w:pPr>
        <w:autoSpaceDE w:val="0"/>
        <w:autoSpaceDN w:val="0"/>
        <w:adjustRightInd w:val="0"/>
        <w:spacing w:after="0" w:line="240" w:lineRule="auto"/>
        <w:ind w:left="1612" w:hanging="892"/>
        <w:jc w:val="both"/>
        <w:rPr>
          <w:rFonts w:ascii="Times New Roman" w:hAnsi="Times New Roman" w:cs="Times New Roman"/>
          <w:sz w:val="28"/>
          <w:szCs w:val="28"/>
        </w:rPr>
      </w:pPr>
      <w:bookmarkStart w:id="52" w:name="sub_142"/>
      <w:r w:rsidRPr="00A612E4">
        <w:rPr>
          <w:rFonts w:ascii="Times New Roman" w:hAnsi="Times New Roman" w:cs="Times New Roman"/>
          <w:b/>
          <w:bCs/>
          <w:sz w:val="28"/>
          <w:szCs w:val="28"/>
        </w:rPr>
        <w:t>Статья 142.</w:t>
      </w:r>
      <w:r w:rsidRPr="00CE7D59">
        <w:rPr>
          <w:rFonts w:ascii="Times New Roman" w:hAnsi="Times New Roman" w:cs="Times New Roman"/>
          <w:sz w:val="28"/>
          <w:szCs w:val="28"/>
        </w:rPr>
        <w:t xml:space="preserve"> Ценная бумага</w:t>
      </w:r>
    </w:p>
    <w:p w:rsidR="00CE7D59" w:rsidRPr="00CE7D59" w:rsidRDefault="00CE7D59" w:rsidP="00CE7D59">
      <w:pPr>
        <w:autoSpaceDE w:val="0"/>
        <w:autoSpaceDN w:val="0"/>
        <w:adjustRightInd w:val="0"/>
        <w:spacing w:after="0" w:line="240" w:lineRule="auto"/>
        <w:ind w:firstLine="720"/>
        <w:jc w:val="both"/>
        <w:rPr>
          <w:rFonts w:ascii="Times New Roman" w:hAnsi="Times New Roman" w:cs="Times New Roman"/>
          <w:sz w:val="28"/>
          <w:szCs w:val="28"/>
        </w:rPr>
      </w:pPr>
      <w:bookmarkStart w:id="53" w:name="sub_1421"/>
      <w:bookmarkEnd w:id="52"/>
      <w:r w:rsidRPr="00CE7D59">
        <w:rPr>
          <w:rFonts w:ascii="Times New Roman" w:hAnsi="Times New Roman" w:cs="Times New Roman"/>
          <w:sz w:val="28"/>
          <w:szCs w:val="28"/>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CE7D59" w:rsidRPr="00CE7D59" w:rsidRDefault="00CE7D59" w:rsidP="00CE7D59">
      <w:pPr>
        <w:autoSpaceDE w:val="0"/>
        <w:autoSpaceDN w:val="0"/>
        <w:adjustRightInd w:val="0"/>
        <w:spacing w:after="0" w:line="240" w:lineRule="auto"/>
        <w:ind w:firstLine="720"/>
        <w:jc w:val="both"/>
        <w:rPr>
          <w:rFonts w:ascii="Times New Roman" w:hAnsi="Times New Roman" w:cs="Times New Roman"/>
          <w:sz w:val="28"/>
          <w:szCs w:val="28"/>
        </w:rPr>
      </w:pPr>
      <w:bookmarkStart w:id="54" w:name="sub_1225"/>
      <w:bookmarkEnd w:id="53"/>
      <w:r w:rsidRPr="00CE7D59">
        <w:rPr>
          <w:rFonts w:ascii="Times New Roman" w:hAnsi="Times New Roman" w:cs="Times New Roman"/>
          <w:sz w:val="28"/>
          <w:szCs w:val="28"/>
        </w:rPr>
        <w:t>С передачей ценной бумаги переходят все удостоверяемые ею права в совокупности.</w:t>
      </w:r>
    </w:p>
    <w:p w:rsidR="00CE7D59" w:rsidRPr="00CE7D59" w:rsidRDefault="00CE7D59" w:rsidP="00CE7D59">
      <w:pPr>
        <w:autoSpaceDE w:val="0"/>
        <w:autoSpaceDN w:val="0"/>
        <w:adjustRightInd w:val="0"/>
        <w:spacing w:after="0" w:line="240" w:lineRule="auto"/>
        <w:ind w:firstLine="720"/>
        <w:jc w:val="both"/>
        <w:rPr>
          <w:rFonts w:ascii="Times New Roman" w:hAnsi="Times New Roman" w:cs="Times New Roman"/>
          <w:sz w:val="28"/>
          <w:szCs w:val="28"/>
        </w:rPr>
      </w:pPr>
      <w:bookmarkStart w:id="55" w:name="sub_1422"/>
      <w:bookmarkEnd w:id="54"/>
      <w:r w:rsidRPr="00CE7D59">
        <w:rPr>
          <w:rFonts w:ascii="Times New Roman" w:hAnsi="Times New Roman" w:cs="Times New Roman"/>
          <w:sz w:val="28"/>
          <w:szCs w:val="28"/>
        </w:rPr>
        <w:t>2.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CE7D59" w:rsidRPr="00CE7D59" w:rsidRDefault="00CE7D59" w:rsidP="00CE7D59">
      <w:pPr>
        <w:autoSpaceDE w:val="0"/>
        <w:autoSpaceDN w:val="0"/>
        <w:adjustRightInd w:val="0"/>
        <w:spacing w:after="0" w:line="240" w:lineRule="auto"/>
        <w:ind w:left="1612" w:hanging="892"/>
        <w:jc w:val="both"/>
        <w:rPr>
          <w:rFonts w:ascii="Times New Roman" w:hAnsi="Times New Roman" w:cs="Times New Roman"/>
          <w:sz w:val="28"/>
          <w:szCs w:val="28"/>
        </w:rPr>
      </w:pPr>
      <w:bookmarkStart w:id="56" w:name="sub_143"/>
      <w:bookmarkEnd w:id="55"/>
      <w:r w:rsidRPr="00A612E4">
        <w:rPr>
          <w:rFonts w:ascii="Times New Roman" w:hAnsi="Times New Roman" w:cs="Times New Roman"/>
          <w:b/>
          <w:bCs/>
          <w:sz w:val="28"/>
          <w:szCs w:val="28"/>
        </w:rPr>
        <w:t>Статья 143.</w:t>
      </w:r>
      <w:r w:rsidRPr="00CE7D59">
        <w:rPr>
          <w:rFonts w:ascii="Times New Roman" w:hAnsi="Times New Roman" w:cs="Times New Roman"/>
          <w:sz w:val="28"/>
          <w:szCs w:val="28"/>
        </w:rPr>
        <w:t xml:space="preserve"> Виды ценных бумаг</w:t>
      </w:r>
    </w:p>
    <w:bookmarkEnd w:id="56"/>
    <w:p w:rsidR="00CE7D59" w:rsidRPr="00CE7D59" w:rsidRDefault="00CE7D59" w:rsidP="00CE7D59">
      <w:pPr>
        <w:autoSpaceDE w:val="0"/>
        <w:autoSpaceDN w:val="0"/>
        <w:adjustRightInd w:val="0"/>
        <w:spacing w:after="0" w:line="240" w:lineRule="auto"/>
        <w:ind w:firstLine="720"/>
        <w:jc w:val="both"/>
        <w:rPr>
          <w:rFonts w:ascii="Times New Roman" w:hAnsi="Times New Roman" w:cs="Times New Roman"/>
          <w:sz w:val="28"/>
          <w:szCs w:val="28"/>
        </w:rPr>
      </w:pPr>
      <w:r w:rsidRPr="00CE7D59">
        <w:rPr>
          <w:rFonts w:ascii="Times New Roman" w:hAnsi="Times New Roman" w:cs="Times New Roman"/>
          <w:sz w:val="28"/>
          <w:szCs w:val="28"/>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697ACC" w:rsidRPr="00697ACC" w:rsidRDefault="00697ACC" w:rsidP="00697ACC">
      <w:pPr>
        <w:autoSpaceDE w:val="0"/>
        <w:autoSpaceDN w:val="0"/>
        <w:adjustRightInd w:val="0"/>
        <w:spacing w:after="0" w:line="240" w:lineRule="auto"/>
        <w:ind w:left="1612" w:hanging="892"/>
        <w:jc w:val="both"/>
        <w:rPr>
          <w:rFonts w:ascii="Times New Roman" w:hAnsi="Times New Roman" w:cs="Times New Roman"/>
          <w:sz w:val="28"/>
          <w:szCs w:val="28"/>
        </w:rPr>
      </w:pPr>
      <w:r w:rsidRPr="00A612E4">
        <w:rPr>
          <w:rFonts w:ascii="Times New Roman" w:hAnsi="Times New Roman" w:cs="Times New Roman"/>
          <w:b/>
          <w:bCs/>
          <w:sz w:val="28"/>
          <w:szCs w:val="28"/>
        </w:rPr>
        <w:t>Статья 1225.</w:t>
      </w:r>
      <w:r w:rsidRPr="00697ACC">
        <w:rPr>
          <w:rFonts w:ascii="Times New Roman" w:hAnsi="Times New Roman" w:cs="Times New Roman"/>
          <w:sz w:val="28"/>
          <w:szCs w:val="28"/>
        </w:rPr>
        <w:t xml:space="preserve"> Охраняемые результаты интеллектуальной деятельности и средства индивидуализации</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57" w:name="sub_412251"/>
      <w:r w:rsidRPr="00697ACC">
        <w:rPr>
          <w:rFonts w:ascii="Times New Roman" w:hAnsi="Times New Roman" w:cs="Times New Roman"/>
          <w:sz w:val="28"/>
          <w:szCs w:val="28"/>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58" w:name="sub_41225101"/>
      <w:bookmarkEnd w:id="57"/>
      <w:r w:rsidRPr="00697ACC">
        <w:rPr>
          <w:rFonts w:ascii="Times New Roman" w:hAnsi="Times New Roman" w:cs="Times New Roman"/>
          <w:sz w:val="28"/>
          <w:szCs w:val="28"/>
        </w:rPr>
        <w:t>1) произведения науки, литературы и искусства;</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59" w:name="sub_41225102"/>
      <w:bookmarkEnd w:id="58"/>
      <w:r w:rsidRPr="00697ACC">
        <w:rPr>
          <w:rFonts w:ascii="Times New Roman" w:hAnsi="Times New Roman" w:cs="Times New Roman"/>
          <w:sz w:val="28"/>
          <w:szCs w:val="28"/>
        </w:rPr>
        <w:t>2) программы для электронных вычислительных машин (</w:t>
      </w:r>
      <w:hyperlink w:anchor="sub_41261" w:history="1">
        <w:r w:rsidRPr="00A612E4">
          <w:rPr>
            <w:rFonts w:ascii="Times New Roman" w:hAnsi="Times New Roman" w:cs="Times New Roman"/>
            <w:sz w:val="28"/>
            <w:szCs w:val="28"/>
          </w:rPr>
          <w:t>программы для ЭВМ</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0" w:name="sub_41225103"/>
      <w:bookmarkEnd w:id="59"/>
      <w:r w:rsidRPr="00697ACC">
        <w:rPr>
          <w:rFonts w:ascii="Times New Roman" w:hAnsi="Times New Roman" w:cs="Times New Roman"/>
          <w:sz w:val="28"/>
          <w:szCs w:val="28"/>
        </w:rPr>
        <w:t>3) базы данных;</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1" w:name="sub_41225104"/>
      <w:bookmarkEnd w:id="60"/>
      <w:r w:rsidRPr="00697ACC">
        <w:rPr>
          <w:rFonts w:ascii="Times New Roman" w:hAnsi="Times New Roman" w:cs="Times New Roman"/>
          <w:sz w:val="28"/>
          <w:szCs w:val="28"/>
        </w:rPr>
        <w:t>4) </w:t>
      </w:r>
      <w:hyperlink w:anchor="sub_40712" w:history="1">
        <w:r w:rsidRPr="00A612E4">
          <w:rPr>
            <w:rFonts w:ascii="Times New Roman" w:hAnsi="Times New Roman" w:cs="Times New Roman"/>
            <w:sz w:val="28"/>
            <w:szCs w:val="28"/>
          </w:rPr>
          <w:t>исполнения</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2" w:name="sub_41225105"/>
      <w:bookmarkEnd w:id="61"/>
      <w:r w:rsidRPr="00697ACC">
        <w:rPr>
          <w:rFonts w:ascii="Times New Roman" w:hAnsi="Times New Roman" w:cs="Times New Roman"/>
          <w:sz w:val="28"/>
          <w:szCs w:val="28"/>
        </w:rPr>
        <w:t>5) </w:t>
      </w:r>
      <w:hyperlink w:anchor="sub_40713" w:history="1">
        <w:r w:rsidRPr="00A612E4">
          <w:rPr>
            <w:rFonts w:ascii="Times New Roman" w:hAnsi="Times New Roman" w:cs="Times New Roman"/>
            <w:sz w:val="28"/>
            <w:szCs w:val="28"/>
          </w:rPr>
          <w:t>фонограммы</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3" w:name="sub_41225106"/>
      <w:bookmarkEnd w:id="62"/>
      <w:r w:rsidRPr="00697ACC">
        <w:rPr>
          <w:rFonts w:ascii="Times New Roman" w:hAnsi="Times New Roman" w:cs="Times New Roman"/>
          <w:sz w:val="28"/>
          <w:szCs w:val="28"/>
        </w:rPr>
        <w:t>6) сообщение в эфир или по кабелю радио- или телепередач (</w:t>
      </w:r>
      <w:hyperlink w:anchor="sub_40714" w:history="1">
        <w:r w:rsidRPr="00A612E4">
          <w:rPr>
            <w:rFonts w:ascii="Times New Roman" w:hAnsi="Times New Roman" w:cs="Times New Roman"/>
            <w:sz w:val="28"/>
            <w:szCs w:val="28"/>
          </w:rPr>
          <w:t>вещание организаций эфирного или кабельного вещания</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4" w:name="sub_41225107"/>
      <w:bookmarkEnd w:id="63"/>
      <w:r w:rsidRPr="00697ACC">
        <w:rPr>
          <w:rFonts w:ascii="Times New Roman" w:hAnsi="Times New Roman" w:cs="Times New Roman"/>
          <w:sz w:val="28"/>
          <w:szCs w:val="28"/>
        </w:rPr>
        <w:t>7) </w:t>
      </w:r>
      <w:hyperlink w:anchor="sub_41350" w:history="1">
        <w:r w:rsidRPr="00A612E4">
          <w:rPr>
            <w:rFonts w:ascii="Times New Roman" w:hAnsi="Times New Roman" w:cs="Times New Roman"/>
            <w:sz w:val="28"/>
            <w:szCs w:val="28"/>
          </w:rPr>
          <w:t>изобретения</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5" w:name="sub_41225108"/>
      <w:bookmarkEnd w:id="64"/>
      <w:r w:rsidRPr="00697ACC">
        <w:rPr>
          <w:rFonts w:ascii="Times New Roman" w:hAnsi="Times New Roman" w:cs="Times New Roman"/>
          <w:sz w:val="28"/>
          <w:szCs w:val="28"/>
        </w:rPr>
        <w:t>8) </w:t>
      </w:r>
      <w:hyperlink w:anchor="sub_41351" w:history="1">
        <w:r w:rsidRPr="00A612E4">
          <w:rPr>
            <w:rFonts w:ascii="Times New Roman" w:hAnsi="Times New Roman" w:cs="Times New Roman"/>
            <w:sz w:val="28"/>
            <w:szCs w:val="28"/>
          </w:rPr>
          <w:t>полезные модели</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6" w:name="sub_41225109"/>
      <w:bookmarkEnd w:id="65"/>
      <w:r w:rsidRPr="00697ACC">
        <w:rPr>
          <w:rFonts w:ascii="Times New Roman" w:hAnsi="Times New Roman" w:cs="Times New Roman"/>
          <w:sz w:val="28"/>
          <w:szCs w:val="28"/>
        </w:rPr>
        <w:t>9) </w:t>
      </w:r>
      <w:hyperlink w:anchor="sub_41352" w:history="1">
        <w:r w:rsidRPr="00A612E4">
          <w:rPr>
            <w:rFonts w:ascii="Times New Roman" w:hAnsi="Times New Roman" w:cs="Times New Roman"/>
            <w:sz w:val="28"/>
            <w:szCs w:val="28"/>
          </w:rPr>
          <w:t>промышленные образцы</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7" w:name="sub_41225110"/>
      <w:bookmarkEnd w:id="66"/>
      <w:r w:rsidRPr="00697ACC">
        <w:rPr>
          <w:rFonts w:ascii="Times New Roman" w:hAnsi="Times New Roman" w:cs="Times New Roman"/>
          <w:sz w:val="28"/>
          <w:szCs w:val="28"/>
        </w:rPr>
        <w:t>10) </w:t>
      </w:r>
      <w:hyperlink w:anchor="sub_41412" w:history="1">
        <w:r w:rsidRPr="00A612E4">
          <w:rPr>
            <w:rFonts w:ascii="Times New Roman" w:hAnsi="Times New Roman" w:cs="Times New Roman"/>
            <w:sz w:val="28"/>
            <w:szCs w:val="28"/>
          </w:rPr>
          <w:t>селекционные достижения</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8" w:name="sub_41225111"/>
      <w:bookmarkEnd w:id="67"/>
      <w:r w:rsidRPr="00697ACC">
        <w:rPr>
          <w:rFonts w:ascii="Times New Roman" w:hAnsi="Times New Roman" w:cs="Times New Roman"/>
          <w:sz w:val="28"/>
          <w:szCs w:val="28"/>
        </w:rPr>
        <w:lastRenderedPageBreak/>
        <w:t>11) </w:t>
      </w:r>
      <w:hyperlink w:anchor="sub_41448" w:history="1">
        <w:r w:rsidRPr="00A612E4">
          <w:rPr>
            <w:rFonts w:ascii="Times New Roman" w:hAnsi="Times New Roman" w:cs="Times New Roman"/>
            <w:sz w:val="28"/>
            <w:szCs w:val="28"/>
          </w:rPr>
          <w:t>топологии интегральных микросхем</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69" w:name="sub_41225112"/>
      <w:bookmarkEnd w:id="68"/>
      <w:r w:rsidRPr="00697ACC">
        <w:rPr>
          <w:rFonts w:ascii="Times New Roman" w:hAnsi="Times New Roman" w:cs="Times New Roman"/>
          <w:sz w:val="28"/>
          <w:szCs w:val="28"/>
        </w:rPr>
        <w:t>12) </w:t>
      </w:r>
      <w:hyperlink w:anchor="sub_41465" w:history="1">
        <w:r w:rsidRPr="00A612E4">
          <w:rPr>
            <w:rFonts w:ascii="Times New Roman" w:hAnsi="Times New Roman" w:cs="Times New Roman"/>
            <w:sz w:val="28"/>
            <w:szCs w:val="28"/>
          </w:rPr>
          <w:t>секреты производства (ноу-хау);</w:t>
        </w:r>
      </w:hyperlink>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70" w:name="sub_41225113"/>
      <w:bookmarkEnd w:id="69"/>
      <w:r w:rsidRPr="00697ACC">
        <w:rPr>
          <w:rFonts w:ascii="Times New Roman" w:hAnsi="Times New Roman" w:cs="Times New Roman"/>
          <w:sz w:val="28"/>
          <w:szCs w:val="28"/>
        </w:rPr>
        <w:t>13) </w:t>
      </w:r>
      <w:hyperlink w:anchor="sub_41473" w:history="1">
        <w:r w:rsidRPr="00A612E4">
          <w:rPr>
            <w:rFonts w:ascii="Times New Roman" w:hAnsi="Times New Roman" w:cs="Times New Roman"/>
            <w:sz w:val="28"/>
            <w:szCs w:val="28"/>
          </w:rPr>
          <w:t>фирменные наименования</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71" w:name="sub_41225114"/>
      <w:bookmarkEnd w:id="70"/>
      <w:r w:rsidRPr="00697ACC">
        <w:rPr>
          <w:rFonts w:ascii="Times New Roman" w:hAnsi="Times New Roman" w:cs="Times New Roman"/>
          <w:sz w:val="28"/>
          <w:szCs w:val="28"/>
        </w:rPr>
        <w:t>14) </w:t>
      </w:r>
      <w:hyperlink w:anchor="sub_41477" w:history="1">
        <w:r w:rsidRPr="00A612E4">
          <w:rPr>
            <w:rFonts w:ascii="Times New Roman" w:hAnsi="Times New Roman" w:cs="Times New Roman"/>
            <w:sz w:val="28"/>
            <w:szCs w:val="28"/>
          </w:rPr>
          <w:t>товарные знаки и знаки обслуживания</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72" w:name="sub_41225115"/>
      <w:bookmarkEnd w:id="71"/>
      <w:r w:rsidRPr="00697ACC">
        <w:rPr>
          <w:rFonts w:ascii="Times New Roman" w:hAnsi="Times New Roman" w:cs="Times New Roman"/>
          <w:sz w:val="28"/>
          <w:szCs w:val="28"/>
        </w:rPr>
        <w:t>15) </w:t>
      </w:r>
      <w:hyperlink w:anchor="sub_41516" w:history="1">
        <w:r w:rsidRPr="00A612E4">
          <w:rPr>
            <w:rFonts w:ascii="Times New Roman" w:hAnsi="Times New Roman" w:cs="Times New Roman"/>
            <w:sz w:val="28"/>
            <w:szCs w:val="28"/>
          </w:rPr>
          <w:t>наименования мест происхождения товаров</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73" w:name="sub_41225116"/>
      <w:bookmarkEnd w:id="72"/>
      <w:r w:rsidRPr="00697ACC">
        <w:rPr>
          <w:rFonts w:ascii="Times New Roman" w:hAnsi="Times New Roman" w:cs="Times New Roman"/>
          <w:sz w:val="28"/>
          <w:szCs w:val="28"/>
        </w:rPr>
        <w:t>16) </w:t>
      </w:r>
      <w:hyperlink w:anchor="sub_41538" w:history="1">
        <w:r w:rsidRPr="00A612E4">
          <w:rPr>
            <w:rFonts w:ascii="Times New Roman" w:hAnsi="Times New Roman" w:cs="Times New Roman"/>
            <w:sz w:val="28"/>
            <w:szCs w:val="28"/>
          </w:rPr>
          <w:t>коммерческие обозначения</w:t>
        </w:r>
      </w:hyperlink>
      <w:r w:rsidRPr="00697ACC">
        <w:rPr>
          <w:rFonts w:ascii="Times New Roman" w:hAnsi="Times New Roman" w:cs="Times New Roman"/>
          <w:sz w:val="28"/>
          <w:szCs w:val="28"/>
        </w:rPr>
        <w:t>.</w:t>
      </w:r>
    </w:p>
    <w:p w:rsidR="00697ACC" w:rsidRPr="00697ACC" w:rsidRDefault="00697ACC" w:rsidP="00697ACC">
      <w:pPr>
        <w:autoSpaceDE w:val="0"/>
        <w:autoSpaceDN w:val="0"/>
        <w:adjustRightInd w:val="0"/>
        <w:spacing w:after="0" w:line="240" w:lineRule="auto"/>
        <w:ind w:firstLine="720"/>
        <w:jc w:val="both"/>
        <w:rPr>
          <w:rFonts w:ascii="Times New Roman" w:hAnsi="Times New Roman" w:cs="Times New Roman"/>
          <w:sz w:val="28"/>
          <w:szCs w:val="28"/>
        </w:rPr>
      </w:pPr>
      <w:bookmarkStart w:id="74" w:name="sub_412252"/>
      <w:bookmarkEnd w:id="73"/>
      <w:r w:rsidRPr="00697ACC">
        <w:rPr>
          <w:rFonts w:ascii="Times New Roman" w:hAnsi="Times New Roman" w:cs="Times New Roman"/>
          <w:sz w:val="28"/>
          <w:szCs w:val="28"/>
        </w:rPr>
        <w:t>2. Интеллектуальная собственность охраняется законом.</w:t>
      </w:r>
    </w:p>
    <w:bookmarkEnd w:id="51"/>
    <w:bookmarkEnd w:id="74"/>
    <w:p w:rsidR="00563AC3" w:rsidRDefault="00563AC3" w:rsidP="00CE7D59">
      <w:pPr>
        <w:autoSpaceDE w:val="0"/>
        <w:autoSpaceDN w:val="0"/>
        <w:adjustRightInd w:val="0"/>
        <w:spacing w:before="108" w:after="108" w:line="240" w:lineRule="auto"/>
        <w:ind w:firstLine="708"/>
        <w:jc w:val="both"/>
        <w:outlineLvl w:val="0"/>
        <w:rPr>
          <w:rFonts w:ascii="Times New Roman" w:hAnsi="Times New Roman" w:cs="Times New Roman"/>
          <w:b/>
          <w:bCs/>
          <w:sz w:val="28"/>
          <w:szCs w:val="28"/>
        </w:rPr>
      </w:pPr>
    </w:p>
    <w:p w:rsidR="00E80D57" w:rsidRPr="00A612E4" w:rsidRDefault="00CE7D59" w:rsidP="00CE7D59">
      <w:pPr>
        <w:autoSpaceDE w:val="0"/>
        <w:autoSpaceDN w:val="0"/>
        <w:adjustRightInd w:val="0"/>
        <w:spacing w:before="108" w:after="108" w:line="240" w:lineRule="auto"/>
        <w:ind w:firstLine="708"/>
        <w:jc w:val="both"/>
        <w:outlineLvl w:val="0"/>
        <w:rPr>
          <w:rFonts w:ascii="Times New Roman" w:hAnsi="Times New Roman" w:cs="Times New Roman"/>
          <w:b/>
          <w:bCs/>
          <w:sz w:val="28"/>
          <w:szCs w:val="28"/>
        </w:rPr>
      </w:pPr>
      <w:r w:rsidRPr="00A612E4">
        <w:rPr>
          <w:rFonts w:ascii="Times New Roman" w:hAnsi="Times New Roman" w:cs="Times New Roman"/>
          <w:b/>
          <w:bCs/>
          <w:sz w:val="28"/>
          <w:szCs w:val="28"/>
        </w:rPr>
        <w:t>3</w:t>
      </w:r>
      <w:r w:rsidR="00A612E4" w:rsidRPr="00A612E4">
        <w:rPr>
          <w:rFonts w:ascii="Times New Roman" w:hAnsi="Times New Roman" w:cs="Times New Roman"/>
          <w:b/>
          <w:bCs/>
          <w:sz w:val="28"/>
          <w:szCs w:val="28"/>
        </w:rPr>
        <w:t>)</w:t>
      </w:r>
      <w:r w:rsidRPr="00A612E4">
        <w:rPr>
          <w:rFonts w:ascii="Times New Roman" w:hAnsi="Times New Roman" w:cs="Times New Roman"/>
          <w:b/>
          <w:bCs/>
          <w:sz w:val="28"/>
          <w:szCs w:val="28"/>
        </w:rPr>
        <w:t xml:space="preserve"> </w:t>
      </w:r>
      <w:r w:rsidR="00E80D57" w:rsidRPr="00A612E4">
        <w:rPr>
          <w:rFonts w:ascii="Times New Roman" w:hAnsi="Times New Roman" w:cs="Times New Roman"/>
          <w:b/>
          <w:bCs/>
          <w:sz w:val="28"/>
          <w:szCs w:val="28"/>
        </w:rPr>
        <w:t>Кодекс Российской Федерации об административных правонарушениях</w:t>
      </w:r>
      <w:r w:rsidR="006646EF" w:rsidRPr="00A612E4">
        <w:rPr>
          <w:rFonts w:ascii="Times New Roman" w:hAnsi="Times New Roman" w:cs="Times New Roman"/>
          <w:b/>
          <w:bCs/>
          <w:sz w:val="28"/>
          <w:szCs w:val="28"/>
        </w:rPr>
        <w:t xml:space="preserve"> </w:t>
      </w:r>
      <w:r w:rsidR="00E80D57" w:rsidRPr="00A612E4">
        <w:rPr>
          <w:rFonts w:ascii="Times New Roman" w:hAnsi="Times New Roman" w:cs="Times New Roman"/>
          <w:b/>
          <w:bCs/>
          <w:sz w:val="28"/>
          <w:szCs w:val="28"/>
        </w:rPr>
        <w:t>от 30 декабря 2001 г. N 195-ФЗ</w:t>
      </w:r>
    </w:p>
    <w:p w:rsidR="00E80D57" w:rsidRPr="00A612E4" w:rsidRDefault="00E80D57" w:rsidP="00E80D57">
      <w:pPr>
        <w:autoSpaceDE w:val="0"/>
        <w:autoSpaceDN w:val="0"/>
        <w:adjustRightInd w:val="0"/>
        <w:spacing w:after="0" w:line="240" w:lineRule="auto"/>
        <w:ind w:left="1612" w:hanging="892"/>
        <w:jc w:val="both"/>
        <w:rPr>
          <w:rFonts w:ascii="Times New Roman" w:hAnsi="Times New Roman" w:cs="Times New Roman"/>
          <w:sz w:val="28"/>
          <w:szCs w:val="28"/>
        </w:rPr>
      </w:pPr>
      <w:r w:rsidRPr="00A612E4">
        <w:rPr>
          <w:rFonts w:ascii="Times New Roman" w:hAnsi="Times New Roman" w:cs="Times New Roman"/>
          <w:b/>
          <w:bCs/>
          <w:sz w:val="28"/>
          <w:szCs w:val="28"/>
        </w:rPr>
        <w:t>Статья 19.28.</w:t>
      </w:r>
      <w:r w:rsidRPr="00A612E4">
        <w:rPr>
          <w:rFonts w:ascii="Times New Roman" w:hAnsi="Times New Roman" w:cs="Times New Roman"/>
          <w:sz w:val="28"/>
          <w:szCs w:val="28"/>
        </w:rPr>
        <w:t xml:space="preserve"> Незаконное вознаграждение от имени юридического лица</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75" w:name="sub_192801"/>
      <w:r w:rsidRPr="00A612E4">
        <w:rPr>
          <w:rFonts w:ascii="Times New Roman" w:hAnsi="Times New Roman" w:cs="Times New Roman"/>
          <w:sz w:val="28"/>
          <w:szCs w:val="28"/>
        </w:rPr>
        <w:t xml:space="preserve">1. </w:t>
      </w:r>
      <w:proofErr w:type="gramStart"/>
      <w:r w:rsidRPr="00A612E4">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A612E4">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76" w:name="sub_1928012"/>
      <w:bookmarkEnd w:id="75"/>
      <w:proofErr w:type="gramStart"/>
      <w:r w:rsidRPr="00A612E4">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77" w:name="sub_192802"/>
      <w:bookmarkEnd w:id="76"/>
      <w:r w:rsidRPr="00A612E4">
        <w:rPr>
          <w:rFonts w:ascii="Times New Roman" w:hAnsi="Times New Roman" w:cs="Times New Roman"/>
          <w:sz w:val="28"/>
          <w:szCs w:val="28"/>
        </w:rPr>
        <w:t xml:space="preserve">2. Действия, предусмотренные </w:t>
      </w:r>
      <w:hyperlink w:anchor="sub_192801" w:history="1">
        <w:r w:rsidRPr="00A612E4">
          <w:rPr>
            <w:rFonts w:ascii="Times New Roman" w:hAnsi="Times New Roman" w:cs="Times New Roman"/>
            <w:sz w:val="28"/>
            <w:szCs w:val="28"/>
          </w:rPr>
          <w:t>частью 1</w:t>
        </w:r>
      </w:hyperlink>
      <w:r w:rsidRPr="00A612E4">
        <w:rPr>
          <w:rFonts w:ascii="Times New Roman" w:hAnsi="Times New Roman" w:cs="Times New Roman"/>
          <w:sz w:val="28"/>
          <w:szCs w:val="28"/>
        </w:rPr>
        <w:t xml:space="preserve"> настоящей статьи, совершенные в крупном размере, -</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78" w:name="sub_1928022"/>
      <w:bookmarkEnd w:id="77"/>
      <w:proofErr w:type="gramStart"/>
      <w:r w:rsidRPr="00A612E4">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79" w:name="sub_192803"/>
      <w:bookmarkEnd w:id="78"/>
      <w:r w:rsidRPr="00A612E4">
        <w:rPr>
          <w:rFonts w:ascii="Times New Roman" w:hAnsi="Times New Roman" w:cs="Times New Roman"/>
          <w:sz w:val="28"/>
          <w:szCs w:val="28"/>
        </w:rPr>
        <w:t xml:space="preserve">3. Действия, предусмотренные </w:t>
      </w:r>
      <w:hyperlink w:anchor="sub_192801" w:history="1">
        <w:r w:rsidRPr="00A612E4">
          <w:rPr>
            <w:rFonts w:ascii="Times New Roman" w:hAnsi="Times New Roman" w:cs="Times New Roman"/>
            <w:sz w:val="28"/>
            <w:szCs w:val="28"/>
          </w:rPr>
          <w:t>частью 1</w:t>
        </w:r>
      </w:hyperlink>
      <w:r w:rsidRPr="00A612E4">
        <w:rPr>
          <w:rFonts w:ascii="Times New Roman" w:hAnsi="Times New Roman" w:cs="Times New Roman"/>
          <w:sz w:val="28"/>
          <w:szCs w:val="28"/>
        </w:rPr>
        <w:t xml:space="preserve"> настоящей статьи, совершенные в особо крупном размере, -</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80" w:name="sub_1928032"/>
      <w:bookmarkEnd w:id="79"/>
      <w:proofErr w:type="gramStart"/>
      <w:r w:rsidRPr="00A612E4">
        <w:rPr>
          <w:rFonts w:ascii="Times New Roman" w:hAnsi="Times New Roman" w:cs="Times New Roman"/>
          <w:sz w:val="28"/>
          <w:szCs w:val="28"/>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w:t>
      </w:r>
      <w:r w:rsidRPr="00A612E4">
        <w:rPr>
          <w:rFonts w:ascii="Times New Roman" w:hAnsi="Times New Roman" w:cs="Times New Roman"/>
          <w:sz w:val="28"/>
          <w:szCs w:val="28"/>
        </w:rPr>
        <w:lastRenderedPageBreak/>
        <w:t>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81" w:name="sub_19208"/>
      <w:bookmarkEnd w:id="80"/>
      <w:r w:rsidRPr="00A612E4">
        <w:rPr>
          <w:rFonts w:ascii="Times New Roman" w:hAnsi="Times New Roman" w:cs="Times New Roman"/>
          <w:b/>
          <w:bCs/>
          <w:sz w:val="28"/>
          <w:szCs w:val="28"/>
        </w:rPr>
        <w:t>Примечания:</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82" w:name="sub_19281"/>
      <w:bookmarkEnd w:id="81"/>
      <w:r w:rsidRPr="00A612E4">
        <w:rPr>
          <w:rFonts w:ascii="Times New Roman" w:hAnsi="Times New Roman" w:cs="Times New Roman"/>
          <w:sz w:val="28"/>
          <w:szCs w:val="28"/>
        </w:rPr>
        <w:t xml:space="preserve">1. В настоящей статье под должностным лицом понимаются лица, указанные в </w:t>
      </w:r>
      <w:hyperlink r:id="rId59" w:history="1">
        <w:r w:rsidRPr="00A612E4">
          <w:rPr>
            <w:rFonts w:ascii="Times New Roman" w:hAnsi="Times New Roman" w:cs="Times New Roman"/>
            <w:sz w:val="28"/>
            <w:szCs w:val="28"/>
          </w:rPr>
          <w:t>примечаниях 1-3</w:t>
        </w:r>
      </w:hyperlink>
      <w:r w:rsidRPr="00A612E4">
        <w:rPr>
          <w:rFonts w:ascii="Times New Roman" w:hAnsi="Times New Roman" w:cs="Times New Roman"/>
          <w:sz w:val="28"/>
          <w:szCs w:val="28"/>
        </w:rPr>
        <w:t xml:space="preserve"> к статье 285 Уголовного кодекса Российской Федерации.</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83" w:name="sub_19282"/>
      <w:bookmarkEnd w:id="82"/>
      <w:r w:rsidRPr="00A612E4">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60" w:history="1">
        <w:r w:rsidRPr="00A612E4">
          <w:rPr>
            <w:rFonts w:ascii="Times New Roman" w:hAnsi="Times New Roman" w:cs="Times New Roman"/>
            <w:sz w:val="28"/>
            <w:szCs w:val="28"/>
          </w:rPr>
          <w:t>примечании 1</w:t>
        </w:r>
      </w:hyperlink>
      <w:r w:rsidRPr="00A612E4">
        <w:rPr>
          <w:rFonts w:ascii="Times New Roman" w:hAnsi="Times New Roman" w:cs="Times New Roman"/>
          <w:sz w:val="28"/>
          <w:szCs w:val="28"/>
        </w:rPr>
        <w:t xml:space="preserve"> к статье 201 Уголовного кодекса Российской Федерации.</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84" w:name="sub_19283"/>
      <w:bookmarkEnd w:id="83"/>
      <w:r w:rsidRPr="00A612E4">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612E4">
        <w:rPr>
          <w:rFonts w:ascii="Times New Roman" w:hAnsi="Times New Roman" w:cs="Times New Roman"/>
          <w:sz w:val="28"/>
          <w:szCs w:val="28"/>
        </w:rPr>
        <w:t>действовать</w:t>
      </w:r>
      <w:proofErr w:type="gramEnd"/>
      <w:r w:rsidRPr="00A612E4">
        <w:rPr>
          <w:rFonts w:ascii="Times New Roman" w:hAnsi="Times New Roman" w:cs="Times New Roman"/>
          <w:sz w:val="28"/>
          <w:szCs w:val="28"/>
        </w:rPr>
        <w:t xml:space="preserve"> от ее имени.</w:t>
      </w:r>
    </w:p>
    <w:p w:rsidR="00E80D57" w:rsidRPr="00A612E4" w:rsidRDefault="00E80D57" w:rsidP="00E80D57">
      <w:pPr>
        <w:autoSpaceDE w:val="0"/>
        <w:autoSpaceDN w:val="0"/>
        <w:adjustRightInd w:val="0"/>
        <w:spacing w:after="0" w:line="240" w:lineRule="auto"/>
        <w:ind w:firstLine="720"/>
        <w:jc w:val="both"/>
        <w:rPr>
          <w:rFonts w:ascii="Times New Roman" w:hAnsi="Times New Roman" w:cs="Times New Roman"/>
          <w:sz w:val="28"/>
          <w:szCs w:val="28"/>
        </w:rPr>
      </w:pPr>
      <w:bookmarkStart w:id="85" w:name="sub_19284"/>
      <w:bookmarkEnd w:id="84"/>
      <w:r w:rsidRPr="00A612E4">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A6C9D" w:rsidRPr="00A612E4" w:rsidRDefault="000A6C9D" w:rsidP="00E80D57">
      <w:pPr>
        <w:autoSpaceDE w:val="0"/>
        <w:autoSpaceDN w:val="0"/>
        <w:adjustRightInd w:val="0"/>
        <w:spacing w:after="0" w:line="240" w:lineRule="auto"/>
        <w:ind w:firstLine="720"/>
        <w:jc w:val="both"/>
        <w:rPr>
          <w:rFonts w:ascii="Times New Roman" w:hAnsi="Times New Roman" w:cs="Times New Roman"/>
          <w:sz w:val="28"/>
          <w:szCs w:val="28"/>
        </w:rPr>
      </w:pPr>
    </w:p>
    <w:p w:rsidR="000A6C9D" w:rsidRPr="00A612E4" w:rsidRDefault="00A612E4" w:rsidP="00E80D57">
      <w:pPr>
        <w:autoSpaceDE w:val="0"/>
        <w:autoSpaceDN w:val="0"/>
        <w:adjustRightInd w:val="0"/>
        <w:spacing w:after="0" w:line="240" w:lineRule="auto"/>
        <w:ind w:firstLine="720"/>
        <w:jc w:val="both"/>
        <w:rPr>
          <w:rFonts w:ascii="Times New Roman" w:hAnsi="Times New Roman" w:cs="Times New Roman"/>
          <w:b/>
          <w:sz w:val="28"/>
          <w:szCs w:val="28"/>
        </w:rPr>
      </w:pPr>
      <w:r w:rsidRPr="00A612E4">
        <w:rPr>
          <w:rFonts w:ascii="Times New Roman" w:hAnsi="Times New Roman" w:cs="Times New Roman"/>
          <w:b/>
          <w:sz w:val="28"/>
          <w:szCs w:val="28"/>
        </w:rPr>
        <w:t xml:space="preserve">4) </w:t>
      </w:r>
      <w:r w:rsidR="000A6C9D" w:rsidRPr="00A612E4">
        <w:rPr>
          <w:rFonts w:ascii="Times New Roman" w:hAnsi="Times New Roman" w:cs="Times New Roman"/>
          <w:b/>
          <w:sz w:val="28"/>
          <w:szCs w:val="28"/>
        </w:rPr>
        <w:t>Постановление Пленума Верховного Суда РФ от 09.07.2013 г. № 24 «О судебной практике по делам о взяточничестве и об иных коррупционных преступлениях» – далее Постановление Пленума ВС РФ</w:t>
      </w:r>
      <w:r w:rsidR="009F0075" w:rsidRPr="00A612E4">
        <w:rPr>
          <w:rFonts w:ascii="Times New Roman" w:hAnsi="Times New Roman" w:cs="Times New Roman"/>
          <w:b/>
          <w:sz w:val="28"/>
          <w:szCs w:val="28"/>
        </w:rPr>
        <w:t>.</w:t>
      </w:r>
    </w:p>
    <w:bookmarkEnd w:id="14"/>
    <w:bookmarkEnd w:id="85"/>
    <w:p w:rsidR="00E80D57" w:rsidRDefault="00E80D57"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p w:rsidR="00737A8C" w:rsidRDefault="00737A8C" w:rsidP="00737A8C">
      <w:pPr>
        <w:autoSpaceDE w:val="0"/>
        <w:autoSpaceDN w:val="0"/>
        <w:adjustRightInd w:val="0"/>
        <w:spacing w:before="75" w:after="0" w:line="240" w:lineRule="auto"/>
        <w:jc w:val="both"/>
        <w:rPr>
          <w:rFonts w:ascii="Arial" w:hAnsi="Arial" w:cs="Arial"/>
          <w:sz w:val="26"/>
          <w:szCs w:val="26"/>
          <w:shd w:val="clear" w:color="auto" w:fill="F0F0F0"/>
        </w:rPr>
      </w:pPr>
    </w:p>
    <w:sectPr w:rsidR="00737A8C" w:rsidSect="00563AC3">
      <w:headerReference w:type="default" r:id="rId61"/>
      <w:pgSz w:w="11900" w:h="16800"/>
      <w:pgMar w:top="851" w:right="1021" w:bottom="851"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94" w:rsidRDefault="00090094" w:rsidP="00694484">
      <w:pPr>
        <w:spacing w:after="0" w:line="240" w:lineRule="auto"/>
      </w:pPr>
      <w:r>
        <w:separator/>
      </w:r>
    </w:p>
  </w:endnote>
  <w:endnote w:type="continuationSeparator" w:id="0">
    <w:p w:rsidR="00090094" w:rsidRDefault="00090094" w:rsidP="0069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94" w:rsidRDefault="00090094" w:rsidP="00694484">
      <w:pPr>
        <w:spacing w:after="0" w:line="240" w:lineRule="auto"/>
      </w:pPr>
      <w:r>
        <w:separator/>
      </w:r>
    </w:p>
  </w:footnote>
  <w:footnote w:type="continuationSeparator" w:id="0">
    <w:p w:rsidR="00090094" w:rsidRDefault="00090094" w:rsidP="00694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641"/>
      <w:docPartObj>
        <w:docPartGallery w:val="Page Numbers (Top of Page)"/>
        <w:docPartUnique/>
      </w:docPartObj>
    </w:sdtPr>
    <w:sdtEndPr/>
    <w:sdtContent>
      <w:p w:rsidR="009F0075" w:rsidRDefault="00090094">
        <w:pPr>
          <w:pStyle w:val="a8"/>
          <w:jc w:val="center"/>
        </w:pPr>
        <w:r>
          <w:fldChar w:fldCharType="begin"/>
        </w:r>
        <w:r>
          <w:instrText xml:space="preserve"> PAGE   \* MERGEFORMAT </w:instrText>
        </w:r>
        <w:r>
          <w:fldChar w:fldCharType="separate"/>
        </w:r>
        <w:r w:rsidR="00EB3469">
          <w:rPr>
            <w:noProof/>
          </w:rPr>
          <w:t>1</w:t>
        </w:r>
        <w:r>
          <w:rPr>
            <w:noProof/>
          </w:rPr>
          <w:fldChar w:fldCharType="end"/>
        </w:r>
      </w:p>
    </w:sdtContent>
  </w:sdt>
  <w:p w:rsidR="009F0075" w:rsidRDefault="009F007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9C"/>
    <w:rsid w:val="0005097F"/>
    <w:rsid w:val="00090094"/>
    <w:rsid w:val="00091CA1"/>
    <w:rsid w:val="000A6C9D"/>
    <w:rsid w:val="000C106B"/>
    <w:rsid w:val="000C2EAF"/>
    <w:rsid w:val="0010028D"/>
    <w:rsid w:val="00123CB8"/>
    <w:rsid w:val="00135E18"/>
    <w:rsid w:val="0013628B"/>
    <w:rsid w:val="00142D69"/>
    <w:rsid w:val="00166E42"/>
    <w:rsid w:val="001734C3"/>
    <w:rsid w:val="0022084B"/>
    <w:rsid w:val="002C3000"/>
    <w:rsid w:val="002D3087"/>
    <w:rsid w:val="002D4FB1"/>
    <w:rsid w:val="002F7624"/>
    <w:rsid w:val="00314232"/>
    <w:rsid w:val="0031469D"/>
    <w:rsid w:val="00336D1B"/>
    <w:rsid w:val="00382914"/>
    <w:rsid w:val="003C4258"/>
    <w:rsid w:val="003D1CBD"/>
    <w:rsid w:val="003D40F5"/>
    <w:rsid w:val="003D79E6"/>
    <w:rsid w:val="003E5846"/>
    <w:rsid w:val="00402B63"/>
    <w:rsid w:val="0041479A"/>
    <w:rsid w:val="00422669"/>
    <w:rsid w:val="00450B14"/>
    <w:rsid w:val="00452AD2"/>
    <w:rsid w:val="00467D3E"/>
    <w:rsid w:val="004C7362"/>
    <w:rsid w:val="004D72AE"/>
    <w:rsid w:val="004F6EA0"/>
    <w:rsid w:val="00563AC3"/>
    <w:rsid w:val="005679FC"/>
    <w:rsid w:val="00585F67"/>
    <w:rsid w:val="005861E1"/>
    <w:rsid w:val="00587E64"/>
    <w:rsid w:val="005C1932"/>
    <w:rsid w:val="005C2BB4"/>
    <w:rsid w:val="005D58C9"/>
    <w:rsid w:val="005E51EA"/>
    <w:rsid w:val="006033CE"/>
    <w:rsid w:val="006646EF"/>
    <w:rsid w:val="006824FF"/>
    <w:rsid w:val="00694484"/>
    <w:rsid w:val="00697ACC"/>
    <w:rsid w:val="006C0CD8"/>
    <w:rsid w:val="006D45C9"/>
    <w:rsid w:val="006F202A"/>
    <w:rsid w:val="00737A8C"/>
    <w:rsid w:val="00745F62"/>
    <w:rsid w:val="00782581"/>
    <w:rsid w:val="00820387"/>
    <w:rsid w:val="008275EB"/>
    <w:rsid w:val="008402BE"/>
    <w:rsid w:val="008A556B"/>
    <w:rsid w:val="008D0D43"/>
    <w:rsid w:val="00965915"/>
    <w:rsid w:val="00983D76"/>
    <w:rsid w:val="009A1551"/>
    <w:rsid w:val="009A3919"/>
    <w:rsid w:val="009E4DC0"/>
    <w:rsid w:val="009E6E10"/>
    <w:rsid w:val="009F0075"/>
    <w:rsid w:val="00A20849"/>
    <w:rsid w:val="00A45DF4"/>
    <w:rsid w:val="00A46B9C"/>
    <w:rsid w:val="00A514C1"/>
    <w:rsid w:val="00A612E4"/>
    <w:rsid w:val="00AA00AF"/>
    <w:rsid w:val="00AB2FD8"/>
    <w:rsid w:val="00AD28A0"/>
    <w:rsid w:val="00AD4399"/>
    <w:rsid w:val="00B1704C"/>
    <w:rsid w:val="00B271DF"/>
    <w:rsid w:val="00B62E75"/>
    <w:rsid w:val="00B635ED"/>
    <w:rsid w:val="00B66BD8"/>
    <w:rsid w:val="00BA4511"/>
    <w:rsid w:val="00BE0C04"/>
    <w:rsid w:val="00C16B5D"/>
    <w:rsid w:val="00C43FBE"/>
    <w:rsid w:val="00C548ED"/>
    <w:rsid w:val="00C57989"/>
    <w:rsid w:val="00C6494A"/>
    <w:rsid w:val="00C853E2"/>
    <w:rsid w:val="00C96E98"/>
    <w:rsid w:val="00C96FAF"/>
    <w:rsid w:val="00CC0EFE"/>
    <w:rsid w:val="00CD0B62"/>
    <w:rsid w:val="00CE7D59"/>
    <w:rsid w:val="00CF6014"/>
    <w:rsid w:val="00D416B2"/>
    <w:rsid w:val="00D62FC2"/>
    <w:rsid w:val="00D92ECF"/>
    <w:rsid w:val="00E0136A"/>
    <w:rsid w:val="00E3400E"/>
    <w:rsid w:val="00E80D57"/>
    <w:rsid w:val="00EA00F3"/>
    <w:rsid w:val="00EB3469"/>
    <w:rsid w:val="00EF04D7"/>
    <w:rsid w:val="00F049FE"/>
    <w:rsid w:val="00F1470C"/>
    <w:rsid w:val="00F451F7"/>
    <w:rsid w:val="00F64FC7"/>
    <w:rsid w:val="00F744BE"/>
    <w:rsid w:val="00FA253E"/>
    <w:rsid w:val="00FA3195"/>
    <w:rsid w:val="00FA7CEF"/>
    <w:rsid w:val="00FD6BC4"/>
    <w:rsid w:val="00FD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0D5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46B9C"/>
    <w:rPr>
      <w:b/>
      <w:bCs/>
      <w:color w:val="26282F"/>
      <w:sz w:val="26"/>
      <w:szCs w:val="26"/>
    </w:rPr>
  </w:style>
  <w:style w:type="character" w:customStyle="1" w:styleId="a4">
    <w:name w:val="Гипертекстовая ссылка"/>
    <w:basedOn w:val="a3"/>
    <w:uiPriority w:val="99"/>
    <w:rsid w:val="00A46B9C"/>
    <w:rPr>
      <w:b/>
      <w:bCs/>
      <w:color w:val="106BBE"/>
      <w:sz w:val="26"/>
      <w:szCs w:val="26"/>
    </w:rPr>
  </w:style>
  <w:style w:type="paragraph" w:customStyle="1" w:styleId="a5">
    <w:name w:val="Заголовок статьи"/>
    <w:basedOn w:val="a"/>
    <w:next w:val="a"/>
    <w:uiPriority w:val="99"/>
    <w:rsid w:val="00A46B9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A46B9C"/>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A46B9C"/>
    <w:pPr>
      <w:spacing w:before="0"/>
    </w:pPr>
    <w:rPr>
      <w:i/>
      <w:iCs/>
    </w:rPr>
  </w:style>
  <w:style w:type="character" w:customStyle="1" w:styleId="10">
    <w:name w:val="Заголовок 1 Знак"/>
    <w:basedOn w:val="a0"/>
    <w:link w:val="1"/>
    <w:uiPriority w:val="99"/>
    <w:rsid w:val="00E80D57"/>
    <w:rPr>
      <w:rFonts w:ascii="Arial" w:hAnsi="Arial" w:cs="Arial"/>
      <w:b/>
      <w:bCs/>
      <w:color w:val="26282F"/>
      <w:sz w:val="24"/>
      <w:szCs w:val="24"/>
    </w:rPr>
  </w:style>
  <w:style w:type="paragraph" w:styleId="a8">
    <w:name w:val="header"/>
    <w:basedOn w:val="a"/>
    <w:link w:val="a9"/>
    <w:uiPriority w:val="99"/>
    <w:unhideWhenUsed/>
    <w:rsid w:val="006944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4484"/>
  </w:style>
  <w:style w:type="paragraph" w:styleId="aa">
    <w:name w:val="footer"/>
    <w:basedOn w:val="a"/>
    <w:link w:val="ab"/>
    <w:uiPriority w:val="99"/>
    <w:semiHidden/>
    <w:unhideWhenUsed/>
    <w:rsid w:val="006944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4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0D5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46B9C"/>
    <w:rPr>
      <w:b/>
      <w:bCs/>
      <w:color w:val="26282F"/>
      <w:sz w:val="26"/>
      <w:szCs w:val="26"/>
    </w:rPr>
  </w:style>
  <w:style w:type="character" w:customStyle="1" w:styleId="a4">
    <w:name w:val="Гипертекстовая ссылка"/>
    <w:basedOn w:val="a3"/>
    <w:uiPriority w:val="99"/>
    <w:rsid w:val="00A46B9C"/>
    <w:rPr>
      <w:b/>
      <w:bCs/>
      <w:color w:val="106BBE"/>
      <w:sz w:val="26"/>
      <w:szCs w:val="26"/>
    </w:rPr>
  </w:style>
  <w:style w:type="paragraph" w:customStyle="1" w:styleId="a5">
    <w:name w:val="Заголовок статьи"/>
    <w:basedOn w:val="a"/>
    <w:next w:val="a"/>
    <w:uiPriority w:val="99"/>
    <w:rsid w:val="00A46B9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A46B9C"/>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A46B9C"/>
    <w:pPr>
      <w:spacing w:before="0"/>
    </w:pPr>
    <w:rPr>
      <w:i/>
      <w:iCs/>
    </w:rPr>
  </w:style>
  <w:style w:type="character" w:customStyle="1" w:styleId="10">
    <w:name w:val="Заголовок 1 Знак"/>
    <w:basedOn w:val="a0"/>
    <w:link w:val="1"/>
    <w:uiPriority w:val="99"/>
    <w:rsid w:val="00E80D57"/>
    <w:rPr>
      <w:rFonts w:ascii="Arial" w:hAnsi="Arial" w:cs="Arial"/>
      <w:b/>
      <w:bCs/>
      <w:color w:val="26282F"/>
      <w:sz w:val="24"/>
      <w:szCs w:val="24"/>
    </w:rPr>
  </w:style>
  <w:style w:type="paragraph" w:styleId="a8">
    <w:name w:val="header"/>
    <w:basedOn w:val="a"/>
    <w:link w:val="a9"/>
    <w:uiPriority w:val="99"/>
    <w:unhideWhenUsed/>
    <w:rsid w:val="006944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4484"/>
  </w:style>
  <w:style w:type="paragraph" w:styleId="aa">
    <w:name w:val="footer"/>
    <w:basedOn w:val="a"/>
    <w:link w:val="ab"/>
    <w:uiPriority w:val="99"/>
    <w:semiHidden/>
    <w:unhideWhenUsed/>
    <w:rsid w:val="006944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304" TargetMode="External"/><Relationship Id="rId18" Type="http://schemas.openxmlformats.org/officeDocument/2006/relationships/hyperlink" Target="garantF1://10008000.291" TargetMode="External"/><Relationship Id="rId26" Type="http://schemas.openxmlformats.org/officeDocument/2006/relationships/hyperlink" Target="garantF1://10008000.291" TargetMode="External"/><Relationship Id="rId39" Type="http://schemas.openxmlformats.org/officeDocument/2006/relationships/hyperlink" Target="garantF1://10008000.29052" TargetMode="External"/><Relationship Id="rId21" Type="http://schemas.openxmlformats.org/officeDocument/2006/relationships/hyperlink" Target="garantF1://10008000.291" TargetMode="External"/><Relationship Id="rId34" Type="http://schemas.openxmlformats.org/officeDocument/2006/relationships/hyperlink" Target="garantF1://10008000.29051" TargetMode="External"/><Relationship Id="rId42" Type="http://schemas.openxmlformats.org/officeDocument/2006/relationships/hyperlink" Target="garantF1://10008000.204042" TargetMode="External"/><Relationship Id="rId47" Type="http://schemas.openxmlformats.org/officeDocument/2006/relationships/hyperlink" Target="garantF1://10008000.3305" TargetMode="External"/><Relationship Id="rId50" Type="http://schemas.openxmlformats.org/officeDocument/2006/relationships/hyperlink" Target="garantF1://70310688.51" TargetMode="External"/><Relationship Id="rId55" Type="http://schemas.openxmlformats.org/officeDocument/2006/relationships/hyperlink" Target="garantF1://70310688.210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0008000.29002" TargetMode="External"/><Relationship Id="rId20" Type="http://schemas.openxmlformats.org/officeDocument/2006/relationships/hyperlink" Target="garantF1://10008000.20402" TargetMode="External"/><Relationship Id="rId29" Type="http://schemas.openxmlformats.org/officeDocument/2006/relationships/hyperlink" Target="garantF1://10008000.290" TargetMode="External"/><Relationship Id="rId41" Type="http://schemas.openxmlformats.org/officeDocument/2006/relationships/hyperlink" Target="garantF1://10008000.29052" TargetMode="External"/><Relationship Id="rId54" Type="http://schemas.openxmlformats.org/officeDocument/2006/relationships/hyperlink" Target="garantF1://70310688.1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6354.170106" TargetMode="External"/><Relationship Id="rId24" Type="http://schemas.openxmlformats.org/officeDocument/2006/relationships/hyperlink" Target="garantF1://10008000.20402" TargetMode="External"/><Relationship Id="rId32" Type="http://schemas.openxmlformats.org/officeDocument/2006/relationships/hyperlink" Target="garantF1://10064072.41225" TargetMode="External"/><Relationship Id="rId37" Type="http://schemas.openxmlformats.org/officeDocument/2006/relationships/hyperlink" Target="garantF1://10008000.204" TargetMode="External"/><Relationship Id="rId40" Type="http://schemas.openxmlformats.org/officeDocument/2006/relationships/hyperlink" Target="garantF1://10008000.204042" TargetMode="External"/><Relationship Id="rId45" Type="http://schemas.openxmlformats.org/officeDocument/2006/relationships/hyperlink" Target="garantF1://10008000.20401" TargetMode="External"/><Relationship Id="rId53" Type="http://schemas.openxmlformats.org/officeDocument/2006/relationships/hyperlink" Target="garantF1://70310688.16" TargetMode="External"/><Relationship Id="rId58" Type="http://schemas.openxmlformats.org/officeDocument/2006/relationships/hyperlink" Target="garantF1://70310688.32" TargetMode="External"/><Relationship Id="rId5" Type="http://schemas.openxmlformats.org/officeDocument/2006/relationships/webSettings" Target="webSettings.xml"/><Relationship Id="rId15" Type="http://schemas.openxmlformats.org/officeDocument/2006/relationships/hyperlink" Target="garantF1://10008000.29103" TargetMode="External"/><Relationship Id="rId23" Type="http://schemas.openxmlformats.org/officeDocument/2006/relationships/hyperlink" Target="garantF1://10008000.20401" TargetMode="External"/><Relationship Id="rId28" Type="http://schemas.openxmlformats.org/officeDocument/2006/relationships/hyperlink" Target="garantF1://10008000.204" TargetMode="External"/><Relationship Id="rId36" Type="http://schemas.openxmlformats.org/officeDocument/2006/relationships/hyperlink" Target="garantF1://10008000.290" TargetMode="External"/><Relationship Id="rId49" Type="http://schemas.openxmlformats.org/officeDocument/2006/relationships/hyperlink" Target="garantF1://70310688.29" TargetMode="External"/><Relationship Id="rId57" Type="http://schemas.openxmlformats.org/officeDocument/2006/relationships/hyperlink" Target="garantF1://70310688.29" TargetMode="External"/><Relationship Id="rId61" Type="http://schemas.openxmlformats.org/officeDocument/2006/relationships/header" Target="header1.xml"/><Relationship Id="rId10" Type="http://schemas.openxmlformats.org/officeDocument/2006/relationships/hyperlink" Target="garantF1://10008000.29003" TargetMode="External"/><Relationship Id="rId19" Type="http://schemas.openxmlformats.org/officeDocument/2006/relationships/hyperlink" Target="garantF1://10008000.20401" TargetMode="External"/><Relationship Id="rId31" Type="http://schemas.openxmlformats.org/officeDocument/2006/relationships/hyperlink" Target="garantF1://10064072.143" TargetMode="External"/><Relationship Id="rId44" Type="http://schemas.openxmlformats.org/officeDocument/2006/relationships/hyperlink" Target="garantF1://10008000.2911" TargetMode="External"/><Relationship Id="rId52" Type="http://schemas.openxmlformats.org/officeDocument/2006/relationships/hyperlink" Target="garantF1://70310688.15" TargetMode="External"/><Relationship Id="rId60" Type="http://schemas.openxmlformats.org/officeDocument/2006/relationships/hyperlink" Target="garantF1://10008000.20101" TargetMode="External"/><Relationship Id="rId4" Type="http://schemas.openxmlformats.org/officeDocument/2006/relationships/settings" Target="settings.xml"/><Relationship Id="rId9" Type="http://schemas.openxmlformats.org/officeDocument/2006/relationships/hyperlink" Target="garantF1://70310688.52" TargetMode="External"/><Relationship Id="rId14" Type="http://schemas.openxmlformats.org/officeDocument/2006/relationships/hyperlink" Target="garantF1://10008000.3001" TargetMode="External"/><Relationship Id="rId22" Type="http://schemas.openxmlformats.org/officeDocument/2006/relationships/hyperlink" Target="garantF1://10008000.2911" TargetMode="External"/><Relationship Id="rId27" Type="http://schemas.openxmlformats.org/officeDocument/2006/relationships/hyperlink" Target="garantF1://10008000.2911" TargetMode="External"/><Relationship Id="rId30" Type="http://schemas.openxmlformats.org/officeDocument/2006/relationships/hyperlink" Target="garantF1://10064072.142" TargetMode="External"/><Relationship Id="rId35" Type="http://schemas.openxmlformats.org/officeDocument/2006/relationships/hyperlink" Target="garantF1://10008000.204021" TargetMode="External"/><Relationship Id="rId43" Type="http://schemas.openxmlformats.org/officeDocument/2006/relationships/hyperlink" Target="garantF1://10008000.291" TargetMode="External"/><Relationship Id="rId48" Type="http://schemas.openxmlformats.org/officeDocument/2006/relationships/hyperlink" Target="garantF1://70310688.3" TargetMode="External"/><Relationship Id="rId56" Type="http://schemas.openxmlformats.org/officeDocument/2006/relationships/hyperlink" Target="garantF1://70310688.29" TargetMode="External"/><Relationship Id="rId8" Type="http://schemas.openxmlformats.org/officeDocument/2006/relationships/hyperlink" Target="garantF1://70310688.51" TargetMode="External"/><Relationship Id="rId51" Type="http://schemas.openxmlformats.org/officeDocument/2006/relationships/hyperlink" Target="garantF1://70310688.52" TargetMode="External"/><Relationship Id="rId3" Type="http://schemas.microsoft.com/office/2007/relationships/stylesWithEffects" Target="stylesWithEffects.xml"/><Relationship Id="rId12" Type="http://schemas.openxmlformats.org/officeDocument/2006/relationships/hyperlink" Target="garantF1://12085476.107" TargetMode="External"/><Relationship Id="rId17" Type="http://schemas.openxmlformats.org/officeDocument/2006/relationships/hyperlink" Target="garantF1://10008000.20402" TargetMode="External"/><Relationship Id="rId25" Type="http://schemas.openxmlformats.org/officeDocument/2006/relationships/hyperlink" Target="garantF1://10008000.290" TargetMode="External"/><Relationship Id="rId33" Type="http://schemas.openxmlformats.org/officeDocument/2006/relationships/hyperlink" Target="garantF1://10008000.35" TargetMode="External"/><Relationship Id="rId38" Type="http://schemas.openxmlformats.org/officeDocument/2006/relationships/hyperlink" Target="garantF1://10008000.33" TargetMode="External"/><Relationship Id="rId46" Type="http://schemas.openxmlformats.org/officeDocument/2006/relationships/hyperlink" Target="garantF1://10008000.20402" TargetMode="External"/><Relationship Id="rId59" Type="http://schemas.openxmlformats.org/officeDocument/2006/relationships/hyperlink" Target="garantF1://10008000.28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39ED-284E-426D-B320-F1B24EC3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9123</Words>
  <Characters>52006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Затонное</cp:lastModifiedBy>
  <cp:revision>2</cp:revision>
  <cp:lastPrinted>2013-11-08T08:10:00Z</cp:lastPrinted>
  <dcterms:created xsi:type="dcterms:W3CDTF">2016-09-09T07:23:00Z</dcterms:created>
  <dcterms:modified xsi:type="dcterms:W3CDTF">2016-09-09T07:23:00Z</dcterms:modified>
</cp:coreProperties>
</file>